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ayout w:type="fixed"/>
        <w:tblLook w:val="04A0" w:firstRow="1" w:lastRow="0" w:firstColumn="1" w:lastColumn="0" w:noHBand="0" w:noVBand="1"/>
      </w:tblPr>
      <w:tblGrid>
        <w:gridCol w:w="6091"/>
        <w:gridCol w:w="2890"/>
      </w:tblGrid>
      <w:tr w:rsidR="00794663" w:rsidRPr="00293EDD" w14:paraId="4C70F7DB" w14:textId="77777777" w:rsidTr="007D25E4">
        <w:tc>
          <w:tcPr>
            <w:tcW w:w="8981" w:type="dxa"/>
            <w:gridSpan w:val="2"/>
          </w:tcPr>
          <w:p w14:paraId="38D487F8" w14:textId="36E49AB7" w:rsidR="00794663" w:rsidRPr="00174B8A" w:rsidRDefault="0022107E" w:rsidP="007D25E4">
            <w:pPr>
              <w:overflowPunct w:val="0"/>
              <w:autoSpaceDE w:val="0"/>
              <w:autoSpaceDN w:val="0"/>
              <w:adjustRightInd w:val="0"/>
              <w:jc w:val="center"/>
              <w:textAlignment w:val="baseline"/>
              <w:rPr>
                <w:b/>
                <w:iCs/>
                <w:sz w:val="24"/>
                <w:szCs w:val="24"/>
              </w:rPr>
            </w:pPr>
            <w:r w:rsidRPr="00174B8A">
              <w:rPr>
                <w:iCs/>
                <w:sz w:val="24"/>
                <w:szCs w:val="24"/>
              </w:rPr>
              <w:t>Mateřská ško</w:t>
            </w:r>
            <w:r w:rsidR="00AA580C">
              <w:rPr>
                <w:iCs/>
                <w:sz w:val="24"/>
                <w:szCs w:val="24"/>
              </w:rPr>
              <w:t xml:space="preserve">la, Školní 1479, </w:t>
            </w:r>
            <w:r w:rsidRPr="00174B8A">
              <w:rPr>
                <w:iCs/>
                <w:sz w:val="24"/>
                <w:szCs w:val="24"/>
              </w:rPr>
              <w:t xml:space="preserve"> Kadaň, příspěvková organizace</w:t>
            </w:r>
          </w:p>
        </w:tc>
      </w:tr>
      <w:tr w:rsidR="00794663" w:rsidRPr="00293EDD" w14:paraId="75395333" w14:textId="77777777" w:rsidTr="007D25E4">
        <w:tc>
          <w:tcPr>
            <w:tcW w:w="8981" w:type="dxa"/>
            <w:gridSpan w:val="2"/>
          </w:tcPr>
          <w:p w14:paraId="24E16055" w14:textId="77777777" w:rsidR="00794663" w:rsidRPr="00174B8A" w:rsidRDefault="00794663" w:rsidP="007D25E4">
            <w:pPr>
              <w:jc w:val="center"/>
              <w:rPr>
                <w:b/>
                <w:sz w:val="32"/>
                <w:szCs w:val="32"/>
              </w:rPr>
            </w:pPr>
            <w:r w:rsidRPr="00174B8A">
              <w:rPr>
                <w:b/>
                <w:sz w:val="32"/>
                <w:szCs w:val="32"/>
              </w:rPr>
              <w:t>ŠKOLNÍ ŘÁD MATEŘSKÉ ŠKOLY</w:t>
            </w:r>
          </w:p>
        </w:tc>
      </w:tr>
      <w:tr w:rsidR="00794663" w:rsidRPr="00293EDD" w14:paraId="590777EA" w14:textId="77777777" w:rsidTr="00B17062">
        <w:tc>
          <w:tcPr>
            <w:tcW w:w="6091" w:type="dxa"/>
          </w:tcPr>
          <w:p w14:paraId="705F2798" w14:textId="7D4FE8E1" w:rsidR="00794663" w:rsidRPr="00293EDD" w:rsidRDefault="003326D5" w:rsidP="007D25E4">
            <w:pPr>
              <w:rPr>
                <w:b/>
                <w:sz w:val="24"/>
                <w:szCs w:val="24"/>
              </w:rPr>
            </w:pPr>
            <w:proofErr w:type="gramStart"/>
            <w:r>
              <w:rPr>
                <w:b/>
                <w:sz w:val="24"/>
                <w:szCs w:val="24"/>
              </w:rPr>
              <w:t>Č.j.</w:t>
            </w:r>
            <w:proofErr w:type="gramEnd"/>
            <w:r>
              <w:rPr>
                <w:b/>
                <w:sz w:val="24"/>
                <w:szCs w:val="24"/>
              </w:rPr>
              <w:t xml:space="preserve">: </w:t>
            </w:r>
          </w:p>
        </w:tc>
        <w:tc>
          <w:tcPr>
            <w:tcW w:w="2890" w:type="dxa"/>
          </w:tcPr>
          <w:p w14:paraId="0D7EEAEF" w14:textId="5C1F7AED" w:rsidR="00794663" w:rsidRPr="00293EDD" w:rsidRDefault="00D41F30" w:rsidP="00AA580C">
            <w:pPr>
              <w:ind w:left="0" w:firstLine="0"/>
              <w:rPr>
                <w:b/>
                <w:sz w:val="24"/>
              </w:rPr>
            </w:pPr>
            <w:r>
              <w:rPr>
                <w:b/>
                <w:sz w:val="24"/>
              </w:rPr>
              <w:t>02</w:t>
            </w:r>
            <w:bookmarkStart w:id="0" w:name="_GoBack"/>
            <w:bookmarkEnd w:id="0"/>
            <w:r w:rsidR="00F91D5C">
              <w:rPr>
                <w:b/>
                <w:sz w:val="24"/>
              </w:rPr>
              <w:t>/2024</w:t>
            </w:r>
          </w:p>
        </w:tc>
      </w:tr>
      <w:tr w:rsidR="003326D5" w:rsidRPr="00293EDD" w14:paraId="0C8A7FEB" w14:textId="77777777" w:rsidTr="00B17062">
        <w:tc>
          <w:tcPr>
            <w:tcW w:w="6091" w:type="dxa"/>
          </w:tcPr>
          <w:p w14:paraId="57BB3067" w14:textId="1D08C9BF" w:rsidR="003326D5" w:rsidRPr="00293EDD" w:rsidRDefault="003326D5" w:rsidP="007D25E4">
            <w:pPr>
              <w:rPr>
                <w:b/>
                <w:sz w:val="24"/>
                <w:szCs w:val="24"/>
              </w:rPr>
            </w:pPr>
            <w:r>
              <w:rPr>
                <w:b/>
                <w:sz w:val="24"/>
                <w:szCs w:val="24"/>
              </w:rPr>
              <w:t>Spis. znak</w:t>
            </w:r>
          </w:p>
        </w:tc>
        <w:tc>
          <w:tcPr>
            <w:tcW w:w="2890" w:type="dxa"/>
          </w:tcPr>
          <w:p w14:paraId="433CBF7A" w14:textId="3336EDC6" w:rsidR="003326D5" w:rsidRPr="00293EDD" w:rsidRDefault="003326D5" w:rsidP="007D25E4">
            <w:pPr>
              <w:rPr>
                <w:b/>
                <w:sz w:val="24"/>
              </w:rPr>
            </w:pPr>
            <w:r>
              <w:rPr>
                <w:b/>
                <w:sz w:val="24"/>
              </w:rPr>
              <w:t>2.1.</w:t>
            </w:r>
          </w:p>
        </w:tc>
      </w:tr>
      <w:tr w:rsidR="003326D5" w:rsidRPr="00293EDD" w14:paraId="2BC3F69B" w14:textId="77777777" w:rsidTr="00B17062">
        <w:tc>
          <w:tcPr>
            <w:tcW w:w="6091" w:type="dxa"/>
          </w:tcPr>
          <w:p w14:paraId="3C830D11" w14:textId="1E4DF36C" w:rsidR="003326D5" w:rsidRDefault="003326D5" w:rsidP="007D25E4">
            <w:pPr>
              <w:rPr>
                <w:b/>
                <w:sz w:val="24"/>
                <w:szCs w:val="24"/>
              </w:rPr>
            </w:pPr>
            <w:r>
              <w:rPr>
                <w:b/>
                <w:sz w:val="24"/>
                <w:szCs w:val="24"/>
              </w:rPr>
              <w:t>Skartační lhůta</w:t>
            </w:r>
          </w:p>
        </w:tc>
        <w:tc>
          <w:tcPr>
            <w:tcW w:w="2890" w:type="dxa"/>
          </w:tcPr>
          <w:p w14:paraId="0A990791" w14:textId="2DBFC15F" w:rsidR="003326D5" w:rsidRPr="00293EDD" w:rsidRDefault="003326D5" w:rsidP="007D25E4">
            <w:pPr>
              <w:rPr>
                <w:b/>
                <w:sz w:val="24"/>
              </w:rPr>
            </w:pPr>
            <w:r>
              <w:rPr>
                <w:b/>
                <w:sz w:val="24"/>
              </w:rPr>
              <w:t>A10</w:t>
            </w:r>
          </w:p>
        </w:tc>
      </w:tr>
      <w:tr w:rsidR="00794663" w:rsidRPr="00293EDD" w14:paraId="4879DC2C" w14:textId="77777777" w:rsidTr="00B17062">
        <w:tc>
          <w:tcPr>
            <w:tcW w:w="6091" w:type="dxa"/>
          </w:tcPr>
          <w:p w14:paraId="0E90227A" w14:textId="35D80C9A" w:rsidR="00794663" w:rsidRPr="00293EDD" w:rsidRDefault="00DC4F10" w:rsidP="007D25E4">
            <w:pPr>
              <w:rPr>
                <w:b/>
                <w:sz w:val="24"/>
                <w:szCs w:val="24"/>
              </w:rPr>
            </w:pPr>
            <w:r>
              <w:rPr>
                <w:b/>
                <w:sz w:val="24"/>
                <w:szCs w:val="24"/>
              </w:rPr>
              <w:t xml:space="preserve">Na pedagogické </w:t>
            </w:r>
            <w:r w:rsidR="00794663" w:rsidRPr="00293EDD">
              <w:rPr>
                <w:b/>
                <w:sz w:val="24"/>
                <w:szCs w:val="24"/>
              </w:rPr>
              <w:t xml:space="preserve">radě </w:t>
            </w:r>
            <w:r w:rsidR="00B17062">
              <w:rPr>
                <w:b/>
                <w:sz w:val="24"/>
                <w:szCs w:val="24"/>
              </w:rPr>
              <w:t xml:space="preserve">a provozní poradě </w:t>
            </w:r>
            <w:r w:rsidR="00794663" w:rsidRPr="00293EDD">
              <w:rPr>
                <w:b/>
                <w:sz w:val="24"/>
                <w:szCs w:val="24"/>
              </w:rPr>
              <w:t>projednáno dne</w:t>
            </w:r>
          </w:p>
        </w:tc>
        <w:tc>
          <w:tcPr>
            <w:tcW w:w="2890" w:type="dxa"/>
          </w:tcPr>
          <w:p w14:paraId="4A876D53" w14:textId="0961F7C2" w:rsidR="00794663" w:rsidRPr="003D7618" w:rsidRDefault="00F91D5C" w:rsidP="003D7618">
            <w:pPr>
              <w:rPr>
                <w:b/>
                <w:sz w:val="24"/>
              </w:rPr>
            </w:pPr>
            <w:r>
              <w:rPr>
                <w:b/>
                <w:sz w:val="24"/>
              </w:rPr>
              <w:t>27.6.2024</w:t>
            </w:r>
          </w:p>
        </w:tc>
      </w:tr>
      <w:tr w:rsidR="003D7618" w:rsidRPr="00293EDD" w14:paraId="5DBE44FE" w14:textId="77777777" w:rsidTr="00B17062">
        <w:tc>
          <w:tcPr>
            <w:tcW w:w="6091" w:type="dxa"/>
          </w:tcPr>
          <w:p w14:paraId="29BE437D" w14:textId="670D357E" w:rsidR="003D7618" w:rsidRPr="00293EDD" w:rsidRDefault="00B87E86" w:rsidP="007D25E4">
            <w:pPr>
              <w:rPr>
                <w:b/>
                <w:sz w:val="24"/>
                <w:szCs w:val="24"/>
              </w:rPr>
            </w:pPr>
            <w:r>
              <w:rPr>
                <w:b/>
                <w:sz w:val="24"/>
                <w:szCs w:val="24"/>
              </w:rPr>
              <w:t>Školní řád</w:t>
            </w:r>
            <w:r w:rsidR="003D7618" w:rsidRPr="00293EDD">
              <w:rPr>
                <w:b/>
                <w:sz w:val="24"/>
                <w:szCs w:val="24"/>
              </w:rPr>
              <w:t xml:space="preserve"> nabývá účinnosti dne</w:t>
            </w:r>
          </w:p>
        </w:tc>
        <w:tc>
          <w:tcPr>
            <w:tcW w:w="2890" w:type="dxa"/>
          </w:tcPr>
          <w:p w14:paraId="032FD9AC" w14:textId="20B1B228" w:rsidR="003D7618" w:rsidRPr="00293EDD" w:rsidRDefault="003326D5" w:rsidP="007D25E4">
            <w:pPr>
              <w:rPr>
                <w:b/>
                <w:sz w:val="24"/>
              </w:rPr>
            </w:pPr>
            <w:r>
              <w:rPr>
                <w:b/>
                <w:sz w:val="24"/>
              </w:rPr>
              <w:t xml:space="preserve">1. </w:t>
            </w:r>
            <w:r w:rsidR="00F91D5C">
              <w:rPr>
                <w:b/>
                <w:sz w:val="24"/>
              </w:rPr>
              <w:t>9</w:t>
            </w:r>
            <w:r>
              <w:rPr>
                <w:b/>
                <w:sz w:val="24"/>
              </w:rPr>
              <w:t>. 202</w:t>
            </w:r>
            <w:r w:rsidR="00F91D5C">
              <w:rPr>
                <w:b/>
                <w:sz w:val="24"/>
              </w:rPr>
              <w:t>4</w:t>
            </w:r>
          </w:p>
        </w:tc>
      </w:tr>
      <w:tr w:rsidR="00794663" w:rsidRPr="00293EDD" w14:paraId="4223C3BC" w14:textId="77777777" w:rsidTr="00B17062">
        <w:tc>
          <w:tcPr>
            <w:tcW w:w="6091" w:type="dxa"/>
          </w:tcPr>
          <w:p w14:paraId="6769B63D" w14:textId="20F6775D" w:rsidR="00794663" w:rsidRPr="00293EDD" w:rsidRDefault="00B87E86" w:rsidP="007D25E4">
            <w:pPr>
              <w:rPr>
                <w:b/>
                <w:sz w:val="24"/>
                <w:szCs w:val="24"/>
              </w:rPr>
            </w:pPr>
            <w:r>
              <w:rPr>
                <w:b/>
                <w:sz w:val="24"/>
                <w:szCs w:val="24"/>
              </w:rPr>
              <w:t xml:space="preserve">Školní řád zrušuje dokument </w:t>
            </w:r>
            <w:r w:rsidR="0064072C">
              <w:rPr>
                <w:b/>
                <w:sz w:val="24"/>
                <w:szCs w:val="24"/>
              </w:rPr>
              <w:t xml:space="preserve">ze dne </w:t>
            </w:r>
          </w:p>
        </w:tc>
        <w:tc>
          <w:tcPr>
            <w:tcW w:w="2890" w:type="dxa"/>
          </w:tcPr>
          <w:p w14:paraId="5D813D91" w14:textId="1BD70B8A" w:rsidR="00794663" w:rsidRPr="00B87E86" w:rsidRDefault="00F91D5C" w:rsidP="0064072C">
            <w:pPr>
              <w:rPr>
                <w:b/>
                <w:bCs/>
                <w:iCs/>
                <w:sz w:val="24"/>
              </w:rPr>
            </w:pPr>
            <w:r>
              <w:rPr>
                <w:b/>
                <w:bCs/>
                <w:iCs/>
                <w:sz w:val="24"/>
              </w:rPr>
              <w:t>1.1.2023</w:t>
            </w:r>
          </w:p>
        </w:tc>
      </w:tr>
      <w:tr w:rsidR="003326D5" w:rsidRPr="00293EDD" w14:paraId="6FD31874" w14:textId="77777777" w:rsidTr="00B17062">
        <w:tc>
          <w:tcPr>
            <w:tcW w:w="6091" w:type="dxa"/>
          </w:tcPr>
          <w:p w14:paraId="40ADCFB5" w14:textId="628CDABA" w:rsidR="003326D5" w:rsidRPr="003326D5" w:rsidRDefault="003326D5" w:rsidP="003326D5">
            <w:pPr>
              <w:rPr>
                <w:b/>
                <w:bCs/>
                <w:sz w:val="24"/>
                <w:szCs w:val="24"/>
              </w:rPr>
            </w:pPr>
            <w:r w:rsidRPr="003326D5">
              <w:rPr>
                <w:b/>
                <w:bCs/>
                <w:sz w:val="24"/>
                <w:szCs w:val="24"/>
              </w:rPr>
              <w:t>Vypracovala</w:t>
            </w:r>
          </w:p>
        </w:tc>
        <w:tc>
          <w:tcPr>
            <w:tcW w:w="2890" w:type="dxa"/>
          </w:tcPr>
          <w:p w14:paraId="670617FC" w14:textId="6EC8BC48" w:rsidR="003326D5" w:rsidRPr="003326D5" w:rsidRDefault="00AA580C" w:rsidP="00AA580C">
            <w:pPr>
              <w:ind w:left="0" w:firstLine="0"/>
              <w:rPr>
                <w:b/>
                <w:bCs/>
                <w:sz w:val="24"/>
                <w:szCs w:val="24"/>
              </w:rPr>
            </w:pPr>
            <w:r>
              <w:rPr>
                <w:b/>
                <w:bCs/>
                <w:sz w:val="24"/>
                <w:szCs w:val="24"/>
              </w:rPr>
              <w:t>Olga Sladkovská</w:t>
            </w:r>
          </w:p>
        </w:tc>
      </w:tr>
    </w:tbl>
    <w:p w14:paraId="7118D7E3" w14:textId="299DC9B0" w:rsidR="00794663" w:rsidRPr="00293EDD" w:rsidRDefault="00794663" w:rsidP="00DE078A">
      <w:pPr>
        <w:tabs>
          <w:tab w:val="left" w:pos="567"/>
          <w:tab w:val="left" w:pos="851"/>
        </w:tabs>
        <w:overflowPunct w:val="0"/>
        <w:autoSpaceDE w:val="0"/>
        <w:autoSpaceDN w:val="0"/>
        <w:adjustRightInd w:val="0"/>
        <w:spacing w:before="360" w:line="240" w:lineRule="atLeast"/>
        <w:ind w:left="0" w:firstLine="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22107E">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jejíž činnost vykonává </w:t>
      </w:r>
      <w:r w:rsidR="0022107E" w:rsidRPr="0022107E">
        <w:rPr>
          <w:rFonts w:ascii="Times New Roman" w:eastAsia="Times New Roman" w:hAnsi="Times New Roman" w:cs="Times New Roman"/>
          <w:sz w:val="24"/>
          <w:szCs w:val="20"/>
          <w:lang w:eastAsia="cs-CZ"/>
        </w:rPr>
        <w:t>Mateřská š</w:t>
      </w:r>
      <w:r w:rsidR="00AA580C">
        <w:rPr>
          <w:rFonts w:ascii="Times New Roman" w:eastAsia="Times New Roman" w:hAnsi="Times New Roman" w:cs="Times New Roman"/>
          <w:sz w:val="24"/>
          <w:szCs w:val="20"/>
          <w:lang w:eastAsia="cs-CZ"/>
        </w:rPr>
        <w:t xml:space="preserve">kola, Školní 1479, </w:t>
      </w:r>
      <w:r w:rsidR="0022107E" w:rsidRPr="0022107E">
        <w:rPr>
          <w:rFonts w:ascii="Times New Roman" w:eastAsia="Times New Roman" w:hAnsi="Times New Roman" w:cs="Times New Roman"/>
          <w:sz w:val="24"/>
          <w:szCs w:val="20"/>
          <w:lang w:eastAsia="cs-CZ"/>
        </w:rPr>
        <w:t>Kadaň, příspěvková organizace</w:t>
      </w:r>
      <w:r w:rsidR="005844F6">
        <w:rPr>
          <w:rFonts w:ascii="Times New Roman" w:eastAsia="Times New Roman" w:hAnsi="Times New Roman" w:cs="Times New Roman"/>
          <w:sz w:val="24"/>
          <w:szCs w:val="20"/>
          <w:lang w:eastAsia="cs-CZ"/>
        </w:rPr>
        <w:t>,</w:t>
      </w:r>
      <w:r w:rsidR="0022107E">
        <w:rPr>
          <w:rFonts w:ascii="Times New Roman" w:eastAsia="Times New Roman" w:hAnsi="Times New Roman" w:cs="Times New Roman"/>
          <w:sz w:val="24"/>
          <w:szCs w:val="20"/>
          <w:lang w:eastAsia="cs-CZ"/>
        </w:rPr>
        <w:t xml:space="preserve"> v souladu s </w:t>
      </w:r>
      <w:r w:rsidRPr="00293EDD">
        <w:rPr>
          <w:rFonts w:ascii="Times New Roman" w:eastAsia="Times New Roman" w:hAnsi="Times New Roman" w:cs="Times New Roman"/>
          <w:sz w:val="24"/>
          <w:szCs w:val="20"/>
          <w:lang w:eastAsia="cs-CZ"/>
        </w:rPr>
        <w:t>ustanovením § 30 zákona č. 561/2004 Sb., o předškolním, základním, středním, vyšším odborném a jiném vzdělávání (</w:t>
      </w:r>
      <w:r w:rsidR="007D656D">
        <w:rPr>
          <w:rFonts w:ascii="Times New Roman" w:eastAsia="Times New Roman" w:hAnsi="Times New Roman" w:cs="Times New Roman"/>
          <w:sz w:val="24"/>
          <w:szCs w:val="20"/>
          <w:lang w:eastAsia="cs-CZ"/>
        </w:rPr>
        <w:t xml:space="preserve">dále </w:t>
      </w:r>
      <w:r w:rsidRPr="00293EDD">
        <w:rPr>
          <w:rFonts w:ascii="Times New Roman" w:eastAsia="Times New Roman" w:hAnsi="Times New Roman" w:cs="Times New Roman"/>
          <w:sz w:val="24"/>
          <w:szCs w:val="20"/>
          <w:lang w:eastAsia="cs-CZ"/>
        </w:rPr>
        <w:t xml:space="preserve">školský zákon), </w:t>
      </w:r>
      <w:r w:rsidR="0022107E">
        <w:rPr>
          <w:rFonts w:ascii="Times New Roman" w:eastAsia="Times New Roman" w:hAnsi="Times New Roman" w:cs="Times New Roman"/>
          <w:sz w:val="24"/>
          <w:szCs w:val="20"/>
          <w:lang w:eastAsia="cs-CZ"/>
        </w:rPr>
        <w:t xml:space="preserve">v platném znění, a vyhláškou č. 14/2005 </w:t>
      </w:r>
      <w:r w:rsidRPr="00293EDD">
        <w:rPr>
          <w:rFonts w:ascii="Times New Roman" w:eastAsia="Times New Roman" w:hAnsi="Times New Roman" w:cs="Times New Roman"/>
          <w:sz w:val="24"/>
          <w:szCs w:val="20"/>
          <w:lang w:eastAsia="cs-CZ"/>
        </w:rPr>
        <w:t>S</w:t>
      </w:r>
      <w:r w:rsidR="0022107E">
        <w:rPr>
          <w:rFonts w:ascii="Times New Roman" w:eastAsia="Times New Roman" w:hAnsi="Times New Roman" w:cs="Times New Roman"/>
          <w:sz w:val="24"/>
          <w:szCs w:val="20"/>
          <w:lang w:eastAsia="cs-CZ"/>
        </w:rPr>
        <w:t>b., o předškolním vzdělávání</w:t>
      </w:r>
      <w:r w:rsidR="007D656D">
        <w:rPr>
          <w:rFonts w:ascii="Times New Roman" w:eastAsia="Times New Roman" w:hAnsi="Times New Roman" w:cs="Times New Roman"/>
          <w:sz w:val="24"/>
          <w:szCs w:val="20"/>
          <w:lang w:eastAsia="cs-CZ"/>
        </w:rPr>
        <w:t xml:space="preserve"> </w:t>
      </w:r>
      <w:r w:rsidR="00C67854" w:rsidRPr="00C67854">
        <w:rPr>
          <w:rFonts w:ascii="Times New Roman" w:eastAsia="Times New Roman" w:hAnsi="Times New Roman" w:cs="Times New Roman"/>
          <w:sz w:val="24"/>
          <w:szCs w:val="20"/>
          <w:lang w:eastAsia="cs-CZ"/>
        </w:rPr>
        <w:t xml:space="preserve">ve znění pozdějších předpisů </w:t>
      </w:r>
      <w:r w:rsidR="007D656D">
        <w:rPr>
          <w:rFonts w:ascii="Times New Roman" w:eastAsia="Times New Roman" w:hAnsi="Times New Roman" w:cs="Times New Roman"/>
          <w:sz w:val="24"/>
          <w:szCs w:val="20"/>
          <w:lang w:eastAsia="cs-CZ"/>
        </w:rPr>
        <w:t>(dále vyhláška o předškolním vzdělávání)</w:t>
      </w:r>
      <w:r w:rsidRPr="00293EDD">
        <w:rPr>
          <w:rFonts w:ascii="Times New Roman" w:eastAsia="Times New Roman" w:hAnsi="Times New Roman" w:cs="Times New Roman"/>
          <w:sz w:val="24"/>
          <w:szCs w:val="20"/>
          <w:lang w:eastAsia="cs-CZ"/>
        </w:rPr>
        <w:t>,</w:t>
      </w:r>
      <w:r w:rsidR="007D656D">
        <w:rPr>
          <w:rFonts w:ascii="Times New Roman" w:eastAsia="Times New Roman" w:hAnsi="Times New Roman" w:cs="Times New Roman"/>
          <w:sz w:val="24"/>
          <w:szCs w:val="20"/>
          <w:lang w:eastAsia="cs-CZ"/>
        </w:rPr>
        <w:t xml:space="preserve"> </w:t>
      </w:r>
      <w:r w:rsidR="00C3332F">
        <w:rPr>
          <w:rFonts w:ascii="Times New Roman" w:eastAsia="Times New Roman" w:hAnsi="Times New Roman" w:cs="Times New Roman"/>
          <w:sz w:val="24"/>
          <w:szCs w:val="20"/>
          <w:lang w:eastAsia="cs-CZ"/>
        </w:rPr>
        <w:t>zákonem č. 258/2000 Sb., o </w:t>
      </w:r>
      <w:r w:rsidR="007D656D" w:rsidRPr="007D656D">
        <w:rPr>
          <w:rFonts w:ascii="Times New Roman" w:eastAsia="Times New Roman" w:hAnsi="Times New Roman" w:cs="Times New Roman"/>
          <w:sz w:val="24"/>
          <w:szCs w:val="20"/>
          <w:lang w:eastAsia="cs-CZ"/>
        </w:rPr>
        <w:t>ochraně veřejného zdraví</w:t>
      </w:r>
      <w:r w:rsidR="007D656D">
        <w:rPr>
          <w:rFonts w:ascii="Times New Roman" w:eastAsia="Times New Roman" w:hAnsi="Times New Roman" w:cs="Times New Roman"/>
          <w:sz w:val="24"/>
          <w:szCs w:val="20"/>
          <w:lang w:eastAsia="cs-CZ"/>
        </w:rPr>
        <w:t xml:space="preserve"> (dále zákon o ochraně zdraví)</w:t>
      </w:r>
      <w:r w:rsidR="00C3332F">
        <w:rPr>
          <w:rFonts w:ascii="Times New Roman" w:eastAsia="Times New Roman" w:hAnsi="Times New Roman" w:cs="Times New Roman"/>
          <w:sz w:val="24"/>
          <w:szCs w:val="20"/>
          <w:lang w:eastAsia="cs-CZ"/>
        </w:rPr>
        <w:t>, vyhláškou č. 107/2005 Sb., o </w:t>
      </w:r>
      <w:r w:rsidR="007D656D" w:rsidRPr="007D656D">
        <w:rPr>
          <w:rFonts w:ascii="Times New Roman" w:eastAsia="Times New Roman" w:hAnsi="Times New Roman" w:cs="Times New Roman"/>
          <w:sz w:val="24"/>
          <w:szCs w:val="20"/>
          <w:lang w:eastAsia="cs-CZ"/>
        </w:rPr>
        <w:t>školním stravování</w:t>
      </w:r>
      <w:r w:rsidR="007D656D">
        <w:rPr>
          <w:rFonts w:ascii="Times New Roman" w:eastAsia="Times New Roman" w:hAnsi="Times New Roman" w:cs="Times New Roman"/>
          <w:sz w:val="24"/>
          <w:szCs w:val="20"/>
          <w:lang w:eastAsia="cs-CZ"/>
        </w:rPr>
        <w:t xml:space="preserve"> (dále vyhláškou o školním stravování)</w:t>
      </w:r>
      <w:r w:rsidR="007D656D" w:rsidRPr="007D656D">
        <w:rPr>
          <w:rFonts w:ascii="Times New Roman" w:eastAsia="Times New Roman" w:hAnsi="Times New Roman" w:cs="Times New Roman"/>
          <w:sz w:val="24"/>
          <w:szCs w:val="20"/>
          <w:lang w:eastAsia="cs-CZ"/>
        </w:rPr>
        <w:t>, zákonem č.117/1995</w:t>
      </w:r>
      <w:r w:rsidR="007D656D">
        <w:rPr>
          <w:rFonts w:ascii="Times New Roman" w:eastAsia="Times New Roman" w:hAnsi="Times New Roman" w:cs="Times New Roman"/>
          <w:sz w:val="24"/>
          <w:szCs w:val="20"/>
          <w:lang w:eastAsia="cs-CZ"/>
        </w:rPr>
        <w:t xml:space="preserve"> Sb., o státní sociální podpoře (dále zákon o státní sociální podpoře), </w:t>
      </w:r>
      <w:r w:rsidR="007D656D" w:rsidRPr="007D656D">
        <w:rPr>
          <w:rFonts w:ascii="Times New Roman" w:eastAsia="Times New Roman" w:hAnsi="Times New Roman" w:cs="Times New Roman"/>
          <w:sz w:val="24"/>
          <w:szCs w:val="20"/>
          <w:lang w:eastAsia="cs-CZ"/>
        </w:rPr>
        <w:t>ve znění pozdějších předpisů.</w:t>
      </w:r>
    </w:p>
    <w:p w14:paraId="611F2270" w14:textId="77777777" w:rsidR="00794663" w:rsidRPr="0022107E" w:rsidRDefault="00794663" w:rsidP="00022A67">
      <w:pPr>
        <w:overflowPunct w:val="0"/>
        <w:autoSpaceDE w:val="0"/>
        <w:autoSpaceDN w:val="0"/>
        <w:adjustRightInd w:val="0"/>
        <w:spacing w:before="240" w:line="360" w:lineRule="auto"/>
        <w:jc w:val="center"/>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vydává</w:t>
      </w:r>
    </w:p>
    <w:p w14:paraId="02791003" w14:textId="7AD79325" w:rsidR="00794663" w:rsidRPr="00293EDD" w:rsidRDefault="00794663" w:rsidP="00022A67">
      <w:pPr>
        <w:overflowPunct w:val="0"/>
        <w:autoSpaceDE w:val="0"/>
        <w:autoSpaceDN w:val="0"/>
        <w:adjustRightInd w:val="0"/>
        <w:spacing w:before="240" w:line="360" w:lineRule="auto"/>
        <w:ind w:left="0" w:firstLine="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školní řád mateřské školy, jejíž činnost vykonává </w:t>
      </w:r>
      <w:r w:rsidR="0022107E" w:rsidRPr="0022107E">
        <w:rPr>
          <w:rFonts w:ascii="Times New Roman" w:eastAsia="Times New Roman" w:hAnsi="Times New Roman" w:cs="Times New Roman"/>
          <w:sz w:val="24"/>
          <w:szCs w:val="20"/>
          <w:lang w:eastAsia="cs-CZ"/>
        </w:rPr>
        <w:t>Mateřská š</w:t>
      </w:r>
      <w:r w:rsidR="00AA580C">
        <w:rPr>
          <w:rFonts w:ascii="Times New Roman" w:eastAsia="Times New Roman" w:hAnsi="Times New Roman" w:cs="Times New Roman"/>
          <w:sz w:val="24"/>
          <w:szCs w:val="20"/>
          <w:lang w:eastAsia="cs-CZ"/>
        </w:rPr>
        <w:t>kola, Školní 1479,</w:t>
      </w:r>
      <w:r w:rsidR="0022107E" w:rsidRPr="0022107E">
        <w:rPr>
          <w:rFonts w:ascii="Times New Roman" w:eastAsia="Times New Roman" w:hAnsi="Times New Roman" w:cs="Times New Roman"/>
          <w:sz w:val="24"/>
          <w:szCs w:val="20"/>
          <w:lang w:eastAsia="cs-CZ"/>
        </w:rPr>
        <w:t xml:space="preserve"> Kadaň, příspěvková organizace</w:t>
      </w:r>
      <w:r w:rsidR="00F26367">
        <w:rPr>
          <w:rFonts w:ascii="Times New Roman" w:eastAsia="Times New Roman" w:hAnsi="Times New Roman" w:cs="Times New Roman"/>
          <w:sz w:val="24"/>
          <w:szCs w:val="20"/>
          <w:lang w:eastAsia="cs-CZ"/>
        </w:rPr>
        <w:t xml:space="preserve"> (dále mateřská škola, MŠ)</w:t>
      </w:r>
      <w:r w:rsidRPr="00293EDD">
        <w:rPr>
          <w:rFonts w:ascii="Times New Roman" w:eastAsia="Times New Roman" w:hAnsi="Times New Roman" w:cs="Times New Roman"/>
          <w:sz w:val="24"/>
          <w:szCs w:val="20"/>
          <w:lang w:eastAsia="cs-CZ"/>
        </w:rPr>
        <w:t>.</w:t>
      </w:r>
    </w:p>
    <w:p w14:paraId="7967F716" w14:textId="77777777" w:rsidR="00794663" w:rsidRPr="00293EDD" w:rsidRDefault="00794663" w:rsidP="00794663">
      <w:pPr>
        <w:keepNext/>
        <w:overflowPunct w:val="0"/>
        <w:autoSpaceDE w:val="0"/>
        <w:autoSpaceDN w:val="0"/>
        <w:adjustRightInd w:val="0"/>
        <w:textAlignment w:val="baseline"/>
        <w:outlineLvl w:val="2"/>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1</w:t>
      </w:r>
      <w:r>
        <w:rPr>
          <w:rFonts w:ascii="Times New Roman" w:eastAsia="Times New Roman" w:hAnsi="Times New Roman" w:cs="Times New Roman"/>
          <w:b/>
          <w:sz w:val="24"/>
          <w:szCs w:val="20"/>
          <w:lang w:eastAsia="cs-CZ"/>
        </w:rPr>
        <w:t>.</w:t>
      </w:r>
      <w:r w:rsidRPr="00293EDD">
        <w:rPr>
          <w:rFonts w:ascii="Times New Roman" w:eastAsia="Times New Roman" w:hAnsi="Times New Roman" w:cs="Times New Roman"/>
          <w:b/>
          <w:sz w:val="24"/>
          <w:szCs w:val="20"/>
          <w:lang w:eastAsia="cs-CZ"/>
        </w:rPr>
        <w:t xml:space="preserve"> Provoz školy</w:t>
      </w:r>
    </w:p>
    <w:p w14:paraId="247F0972" w14:textId="77777777" w:rsidR="00794663" w:rsidRPr="00293EDD" w:rsidRDefault="00794663" w:rsidP="006A4C51">
      <w:pPr>
        <w:numPr>
          <w:ilvl w:val="1"/>
          <w:numId w:val="1"/>
        </w:numPr>
        <w:overflowPunct w:val="0"/>
        <w:autoSpaceDE w:val="0"/>
        <w:autoSpaceDN w:val="0"/>
        <w:adjustRightInd w:val="0"/>
        <w:ind w:left="709" w:hanging="709"/>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Druh provozu, provoz během školního roku</w:t>
      </w:r>
    </w:p>
    <w:p w14:paraId="389A2DF6" w14:textId="7777777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je školou s celodenním provozem.</w:t>
      </w:r>
    </w:p>
    <w:p w14:paraId="0DE1FE27" w14:textId="77777777" w:rsidR="00794663" w:rsidRPr="00293EDD" w:rsidRDefault="00794663" w:rsidP="006A4C51">
      <w:pPr>
        <w:numPr>
          <w:ilvl w:val="2"/>
          <w:numId w:val="1"/>
        </w:numPr>
        <w:overflowPunct w:val="0"/>
        <w:autoSpaceDE w:val="0"/>
        <w:autoSpaceDN w:val="0"/>
        <w:adjustRightInd w:val="0"/>
        <w:ind w:left="709" w:hanging="709"/>
        <w:contextualSpacing/>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zajišťuje svou činnost v průběhu celého školního roku s výjimkou případů, kdy je provoz mateřské školy omezen nebo přerušen.</w:t>
      </w:r>
    </w:p>
    <w:p w14:paraId="31DFD218" w14:textId="72AB7E00"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Omezit nebo přerušit provoz mateřské školy může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podle místních podmínek v měsíci červenci nebo srpnu, popřípadě v obou měsících. Rozsah omezení nebo přerušení stanoví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w:t>
      </w:r>
      <w:r w:rsidR="00B86827">
        <w:rPr>
          <w:rFonts w:ascii="Times New Roman" w:eastAsia="Times New Roman" w:hAnsi="Times New Roman" w:cs="Times New Roman"/>
          <w:sz w:val="24"/>
          <w:szCs w:val="20"/>
          <w:lang w:eastAsia="cs-CZ"/>
        </w:rPr>
        <w:t>mateřské školy po projednání se </w:t>
      </w:r>
      <w:r w:rsidRPr="00293EDD">
        <w:rPr>
          <w:rFonts w:ascii="Times New Roman" w:eastAsia="Times New Roman" w:hAnsi="Times New Roman" w:cs="Times New Roman"/>
          <w:sz w:val="24"/>
          <w:szCs w:val="20"/>
          <w:lang w:eastAsia="cs-CZ"/>
        </w:rPr>
        <w:t>zřizovatelem. Informace o omezení nebo přerušení provozu zveřejní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na přístupném místě ve škole nejméně 2 měsíce předem. Dále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zveřejní možnosti a podmínky předškolního vzdělávání dětí mateřské školy v jiný</w:t>
      </w:r>
      <w:r w:rsidR="006A4C51">
        <w:rPr>
          <w:rFonts w:ascii="Times New Roman" w:eastAsia="Times New Roman" w:hAnsi="Times New Roman" w:cs="Times New Roman"/>
          <w:sz w:val="24"/>
          <w:szCs w:val="20"/>
          <w:lang w:eastAsia="cs-CZ"/>
        </w:rPr>
        <w:t>ch mateřských školách v obci po </w:t>
      </w:r>
      <w:r w:rsidRPr="00293EDD">
        <w:rPr>
          <w:rFonts w:ascii="Times New Roman" w:eastAsia="Times New Roman" w:hAnsi="Times New Roman" w:cs="Times New Roman"/>
          <w:sz w:val="24"/>
          <w:szCs w:val="20"/>
          <w:lang w:eastAsia="cs-CZ"/>
        </w:rPr>
        <w:t>dobu omezení nebo přerušení provozu.</w:t>
      </w:r>
    </w:p>
    <w:p w14:paraId="728BB7D6" w14:textId="380DBAF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Omezit nebo přerušit provoz mateřské školy může ředitel</w:t>
      </w:r>
      <w:r w:rsidR="006A4C51">
        <w:rPr>
          <w:rFonts w:ascii="Times New Roman" w:eastAsia="Times New Roman" w:hAnsi="Times New Roman" w:cs="Times New Roman"/>
          <w:sz w:val="24"/>
          <w:szCs w:val="20"/>
          <w:lang w:eastAsia="cs-CZ"/>
        </w:rPr>
        <w:t>ka</w:t>
      </w:r>
      <w:r w:rsidR="00CE4DEF">
        <w:rPr>
          <w:rFonts w:ascii="Times New Roman" w:eastAsia="Times New Roman" w:hAnsi="Times New Roman" w:cs="Times New Roman"/>
          <w:sz w:val="24"/>
          <w:szCs w:val="20"/>
          <w:lang w:eastAsia="cs-CZ"/>
        </w:rPr>
        <w:t xml:space="preserve"> mateřské školy ze </w:t>
      </w:r>
      <w:r w:rsidRPr="00293EDD">
        <w:rPr>
          <w:rFonts w:ascii="Times New Roman" w:eastAsia="Times New Roman" w:hAnsi="Times New Roman" w:cs="Times New Roman"/>
          <w:sz w:val="24"/>
          <w:szCs w:val="20"/>
          <w:lang w:eastAsia="cs-CZ"/>
        </w:rPr>
        <w:t>závažných důvodů a po projednání se zřizovatelem i v jiném období než v měsíci červenci nebo srpnu. Informace o omezení nebo přerušení provozu zveřejní ředitel</w:t>
      </w:r>
      <w:r w:rsidR="006A4C51">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na přístupném místě ve škole neprodleně poté, co o omezení nebo přerušení provozu rozhodne.</w:t>
      </w:r>
    </w:p>
    <w:p w14:paraId="751873C4" w14:textId="77777777" w:rsidR="00794663" w:rsidRPr="00293EDD" w:rsidRDefault="00794663" w:rsidP="006A4C51">
      <w:pPr>
        <w:numPr>
          <w:ilvl w:val="1"/>
          <w:numId w:val="1"/>
        </w:numPr>
        <w:overflowPunct w:val="0"/>
        <w:autoSpaceDE w:val="0"/>
        <w:autoSpaceDN w:val="0"/>
        <w:adjustRightInd w:val="0"/>
        <w:ind w:left="709" w:hanging="709"/>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Místa, ve kterých je zajišťován provoz mateřské školy, nebo činnost mateřské školy, doba provozu mateřské školy, školské služby související s provozem školy</w:t>
      </w:r>
    </w:p>
    <w:p w14:paraId="7CE08295" w14:textId="77777777" w:rsidR="007D25E4" w:rsidRDefault="00794663" w:rsidP="007D25E4">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zajišťuje provoz v budově mateřské školy a v areálu mateřské školy.</w:t>
      </w:r>
    </w:p>
    <w:p w14:paraId="38FB25FB" w14:textId="25B459D3" w:rsidR="007D25E4" w:rsidRDefault="00794663" w:rsidP="007D25E4">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D25E4">
        <w:rPr>
          <w:rFonts w:ascii="Times New Roman" w:eastAsia="Times New Roman" w:hAnsi="Times New Roman" w:cs="Times New Roman"/>
          <w:sz w:val="24"/>
          <w:szCs w:val="20"/>
          <w:lang w:eastAsia="cs-CZ"/>
        </w:rPr>
        <w:lastRenderedPageBreak/>
        <w:t xml:space="preserve">Doba pobytu dětí v mateřské škole a současně doba provozu budovy školy a areálu školy (školní zahrada) je denně od </w:t>
      </w:r>
      <w:r w:rsidR="00AA580C">
        <w:rPr>
          <w:rFonts w:ascii="Times New Roman" w:eastAsia="Times New Roman" w:hAnsi="Times New Roman" w:cs="Times New Roman"/>
          <w:sz w:val="24"/>
          <w:szCs w:val="20"/>
          <w:lang w:eastAsia="cs-CZ"/>
        </w:rPr>
        <w:t>5:3</w:t>
      </w:r>
      <w:r w:rsidR="006A4C51" w:rsidRPr="007D25E4">
        <w:rPr>
          <w:rFonts w:ascii="Times New Roman" w:eastAsia="Times New Roman" w:hAnsi="Times New Roman" w:cs="Times New Roman"/>
          <w:sz w:val="24"/>
          <w:szCs w:val="20"/>
          <w:lang w:eastAsia="cs-CZ"/>
        </w:rPr>
        <w:t>0</w:t>
      </w:r>
      <w:r w:rsidRPr="007D25E4">
        <w:rPr>
          <w:rFonts w:ascii="Times New Roman" w:eastAsia="Times New Roman" w:hAnsi="Times New Roman" w:cs="Times New Roman"/>
          <w:sz w:val="24"/>
          <w:szCs w:val="20"/>
          <w:lang w:eastAsia="cs-CZ"/>
        </w:rPr>
        <w:t xml:space="preserve"> do </w:t>
      </w:r>
      <w:r w:rsidR="00AA580C">
        <w:rPr>
          <w:rFonts w:ascii="Times New Roman" w:eastAsia="Times New Roman" w:hAnsi="Times New Roman" w:cs="Times New Roman"/>
          <w:sz w:val="24"/>
          <w:szCs w:val="20"/>
          <w:lang w:eastAsia="cs-CZ"/>
        </w:rPr>
        <w:t>16</w:t>
      </w:r>
      <w:r w:rsidR="006A4C51" w:rsidRPr="007D25E4">
        <w:rPr>
          <w:rFonts w:ascii="Times New Roman" w:eastAsia="Times New Roman" w:hAnsi="Times New Roman" w:cs="Times New Roman"/>
          <w:sz w:val="24"/>
          <w:szCs w:val="20"/>
          <w:lang w:eastAsia="cs-CZ"/>
        </w:rPr>
        <w:t>:00</w:t>
      </w:r>
      <w:r w:rsidRPr="007D25E4">
        <w:rPr>
          <w:rFonts w:ascii="Times New Roman" w:eastAsia="Times New Roman" w:hAnsi="Times New Roman" w:cs="Times New Roman"/>
          <w:sz w:val="24"/>
          <w:szCs w:val="20"/>
          <w:lang w:eastAsia="cs-CZ"/>
        </w:rPr>
        <w:t xml:space="preserve"> hodin.</w:t>
      </w:r>
      <w:r w:rsidR="007D25E4" w:rsidRPr="007D25E4">
        <w:rPr>
          <w:rFonts w:ascii="Times New Roman" w:eastAsia="Times New Roman" w:hAnsi="Times New Roman" w:cs="Times New Roman"/>
          <w:sz w:val="24"/>
          <w:szCs w:val="20"/>
          <w:lang w:eastAsia="cs-CZ"/>
        </w:rPr>
        <w:t xml:space="preserve"> </w:t>
      </w:r>
    </w:p>
    <w:p w14:paraId="0C4FC591" w14:textId="6EFA3C1F" w:rsidR="00794663" w:rsidRPr="007D25E4" w:rsidRDefault="00AA580C" w:rsidP="007D25E4">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Děti se scházejí od 5:3</w:t>
      </w:r>
      <w:r w:rsidR="00BD1057">
        <w:rPr>
          <w:rFonts w:ascii="Times New Roman" w:eastAsia="Times New Roman" w:hAnsi="Times New Roman" w:cs="Times New Roman"/>
          <w:sz w:val="24"/>
          <w:szCs w:val="20"/>
          <w:lang w:eastAsia="cs-CZ"/>
        </w:rPr>
        <w:t>0 do 6</w:t>
      </w:r>
      <w:r w:rsidR="007D25E4" w:rsidRPr="007D25E4">
        <w:rPr>
          <w:rFonts w:ascii="Times New Roman" w:eastAsia="Times New Roman" w:hAnsi="Times New Roman" w:cs="Times New Roman"/>
          <w:sz w:val="24"/>
          <w:szCs w:val="20"/>
          <w:lang w:eastAsia="cs-CZ"/>
        </w:rPr>
        <w:t>:00 hodin</w:t>
      </w:r>
      <w:r w:rsidR="00BD1057">
        <w:rPr>
          <w:rFonts w:ascii="Times New Roman" w:eastAsia="Times New Roman" w:hAnsi="Times New Roman" w:cs="Times New Roman"/>
          <w:sz w:val="24"/>
          <w:szCs w:val="20"/>
          <w:lang w:eastAsia="cs-CZ"/>
        </w:rPr>
        <w:t xml:space="preserve"> ve třídě Včeliček</w:t>
      </w:r>
      <w:r w:rsidR="007D25E4" w:rsidRPr="007D25E4">
        <w:rPr>
          <w:rFonts w:ascii="Times New Roman" w:eastAsia="Times New Roman" w:hAnsi="Times New Roman" w:cs="Times New Roman"/>
          <w:sz w:val="24"/>
          <w:szCs w:val="20"/>
          <w:lang w:eastAsia="cs-CZ"/>
        </w:rPr>
        <w:t xml:space="preserve">, poté se </w:t>
      </w:r>
      <w:r w:rsidR="007D25E4">
        <w:rPr>
          <w:rFonts w:ascii="Times New Roman" w:eastAsia="Times New Roman" w:hAnsi="Times New Roman" w:cs="Times New Roman"/>
          <w:sz w:val="24"/>
          <w:szCs w:val="20"/>
          <w:lang w:eastAsia="cs-CZ"/>
        </w:rPr>
        <w:t xml:space="preserve">rozcházejí do svých tříd. </w:t>
      </w:r>
      <w:r w:rsidR="00BD1057">
        <w:rPr>
          <w:rFonts w:ascii="Times New Roman" w:eastAsia="Times New Roman" w:hAnsi="Times New Roman" w:cs="Times New Roman"/>
          <w:sz w:val="24"/>
          <w:szCs w:val="20"/>
          <w:lang w:eastAsia="cs-CZ"/>
        </w:rPr>
        <w:t xml:space="preserve">Zákonní zástupci přivádějí své děti do 7:50 hodin. </w:t>
      </w:r>
      <w:r w:rsidR="007D25E4" w:rsidRPr="007D25E4">
        <w:rPr>
          <w:rFonts w:ascii="Times New Roman" w:eastAsia="Times New Roman" w:hAnsi="Times New Roman" w:cs="Times New Roman"/>
          <w:sz w:val="24"/>
          <w:szCs w:val="20"/>
          <w:lang w:eastAsia="cs-CZ"/>
        </w:rPr>
        <w:t xml:space="preserve">Po předchozí domluvě s učitelkou lze přivést dítě </w:t>
      </w:r>
      <w:r w:rsidR="007D25E4">
        <w:rPr>
          <w:rFonts w:ascii="Times New Roman" w:eastAsia="Times New Roman" w:hAnsi="Times New Roman" w:cs="Times New Roman"/>
          <w:sz w:val="24"/>
          <w:szCs w:val="20"/>
          <w:lang w:eastAsia="cs-CZ"/>
        </w:rPr>
        <w:t xml:space="preserve">i </w:t>
      </w:r>
      <w:r w:rsidR="007D25E4" w:rsidRPr="007D25E4">
        <w:rPr>
          <w:rFonts w:ascii="Times New Roman" w:eastAsia="Times New Roman" w:hAnsi="Times New Roman" w:cs="Times New Roman"/>
          <w:sz w:val="24"/>
          <w:szCs w:val="20"/>
          <w:lang w:eastAsia="cs-CZ"/>
        </w:rPr>
        <w:t>v jinou dobu, nejpozději však do 9:30 hodin</w:t>
      </w:r>
      <w:r w:rsidR="007D25E4">
        <w:rPr>
          <w:rFonts w:ascii="Times New Roman" w:eastAsia="Times New Roman" w:hAnsi="Times New Roman" w:cs="Times New Roman"/>
          <w:sz w:val="24"/>
          <w:szCs w:val="20"/>
          <w:lang w:eastAsia="cs-CZ"/>
        </w:rPr>
        <w:t xml:space="preserve">, </w:t>
      </w:r>
      <w:r w:rsidR="007D25E4" w:rsidRPr="007D25E4">
        <w:rPr>
          <w:rFonts w:ascii="Times New Roman" w:eastAsia="Times New Roman" w:hAnsi="Times New Roman" w:cs="Times New Roman"/>
          <w:sz w:val="24"/>
          <w:szCs w:val="20"/>
          <w:lang w:eastAsia="cs-CZ"/>
        </w:rPr>
        <w:t>kdy děti odcházejí na pobyt venku</w:t>
      </w:r>
      <w:r w:rsidR="007D25E4">
        <w:rPr>
          <w:rFonts w:ascii="Times New Roman" w:eastAsia="Times New Roman" w:hAnsi="Times New Roman" w:cs="Times New Roman"/>
          <w:sz w:val="24"/>
          <w:szCs w:val="20"/>
          <w:lang w:eastAsia="cs-CZ"/>
        </w:rPr>
        <w:t>,</w:t>
      </w:r>
      <w:r w:rsidR="007D25E4" w:rsidRPr="007D25E4">
        <w:rPr>
          <w:rFonts w:ascii="Times New Roman" w:eastAsia="Times New Roman" w:hAnsi="Times New Roman" w:cs="Times New Roman"/>
          <w:sz w:val="24"/>
          <w:szCs w:val="20"/>
          <w:lang w:eastAsia="cs-CZ"/>
        </w:rPr>
        <w:t xml:space="preserve"> </w:t>
      </w:r>
      <w:r w:rsidR="00C3332F">
        <w:rPr>
          <w:rFonts w:ascii="Times New Roman" w:eastAsia="Times New Roman" w:hAnsi="Times New Roman" w:cs="Times New Roman"/>
          <w:sz w:val="24"/>
          <w:szCs w:val="20"/>
          <w:lang w:eastAsia="cs-CZ"/>
        </w:rPr>
        <w:t xml:space="preserve">nebo na odpolední část v </w:t>
      </w:r>
      <w:r w:rsidR="007D25E4">
        <w:rPr>
          <w:rFonts w:ascii="Times New Roman" w:eastAsia="Times New Roman" w:hAnsi="Times New Roman" w:cs="Times New Roman"/>
          <w:sz w:val="24"/>
          <w:szCs w:val="20"/>
          <w:lang w:eastAsia="cs-CZ"/>
        </w:rPr>
        <w:t>11:15 hodin před obědem</w:t>
      </w:r>
      <w:r w:rsidR="00C3332F">
        <w:rPr>
          <w:rFonts w:ascii="Times New Roman" w:eastAsia="Times New Roman" w:hAnsi="Times New Roman" w:cs="Times New Roman"/>
          <w:sz w:val="24"/>
          <w:szCs w:val="20"/>
          <w:lang w:eastAsia="cs-CZ"/>
        </w:rPr>
        <w:t>, nebo v 12:00 hodin po obědě</w:t>
      </w:r>
      <w:r w:rsidR="007D25E4" w:rsidRPr="007D25E4">
        <w:rPr>
          <w:rFonts w:ascii="Times New Roman" w:eastAsia="Times New Roman" w:hAnsi="Times New Roman" w:cs="Times New Roman"/>
          <w:sz w:val="24"/>
          <w:szCs w:val="20"/>
          <w:lang w:eastAsia="cs-CZ"/>
        </w:rPr>
        <w:t>.</w:t>
      </w:r>
      <w:r w:rsidR="007D25E4">
        <w:rPr>
          <w:rFonts w:ascii="Times New Roman" w:eastAsia="Times New Roman" w:hAnsi="Times New Roman" w:cs="Times New Roman"/>
          <w:sz w:val="24"/>
          <w:szCs w:val="20"/>
          <w:lang w:eastAsia="cs-CZ"/>
        </w:rPr>
        <w:t xml:space="preserve"> </w:t>
      </w:r>
      <w:r w:rsidR="00C3332F">
        <w:rPr>
          <w:rFonts w:ascii="Times New Roman" w:eastAsia="Times New Roman" w:hAnsi="Times New Roman" w:cs="Times New Roman"/>
          <w:sz w:val="24"/>
          <w:szCs w:val="20"/>
          <w:lang w:eastAsia="cs-CZ"/>
        </w:rPr>
        <w:t>Toto neplatí pro děti v posledním povinném ročníku předškolního vzdělávání. V 15:30 hod</w:t>
      </w:r>
      <w:r w:rsidR="00BD1057">
        <w:rPr>
          <w:rFonts w:ascii="Times New Roman" w:eastAsia="Times New Roman" w:hAnsi="Times New Roman" w:cs="Times New Roman"/>
          <w:sz w:val="24"/>
          <w:szCs w:val="20"/>
          <w:lang w:eastAsia="cs-CZ"/>
        </w:rPr>
        <w:t>in se děti opět scházejí ve</w:t>
      </w:r>
      <w:r w:rsidR="00C3332F">
        <w:rPr>
          <w:rFonts w:ascii="Times New Roman" w:eastAsia="Times New Roman" w:hAnsi="Times New Roman" w:cs="Times New Roman"/>
          <w:sz w:val="24"/>
          <w:szCs w:val="20"/>
          <w:lang w:eastAsia="cs-CZ"/>
        </w:rPr>
        <w:t xml:space="preserve"> třídě</w:t>
      </w:r>
      <w:r w:rsidR="00BD1057">
        <w:rPr>
          <w:rFonts w:ascii="Times New Roman" w:eastAsia="Times New Roman" w:hAnsi="Times New Roman" w:cs="Times New Roman"/>
          <w:sz w:val="24"/>
          <w:szCs w:val="20"/>
          <w:lang w:eastAsia="cs-CZ"/>
        </w:rPr>
        <w:t xml:space="preserve"> Včeliček</w:t>
      </w:r>
      <w:r w:rsidR="00C3332F">
        <w:rPr>
          <w:rFonts w:ascii="Times New Roman" w:eastAsia="Times New Roman" w:hAnsi="Times New Roman" w:cs="Times New Roman"/>
          <w:sz w:val="24"/>
          <w:szCs w:val="20"/>
          <w:lang w:eastAsia="cs-CZ"/>
        </w:rPr>
        <w:t xml:space="preserve">, popř. na zahradě školy.   </w:t>
      </w:r>
    </w:p>
    <w:p w14:paraId="6B5B11F5" w14:textId="5FB6199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Budova školy je otevřena od </w:t>
      </w:r>
      <w:r w:rsidR="00BD1057">
        <w:rPr>
          <w:rFonts w:ascii="Times New Roman" w:eastAsia="Times New Roman" w:hAnsi="Times New Roman" w:cs="Times New Roman"/>
          <w:sz w:val="24"/>
          <w:szCs w:val="20"/>
          <w:lang w:eastAsia="cs-CZ"/>
        </w:rPr>
        <w:t>5</w:t>
      </w:r>
      <w:r w:rsidR="006A4C51">
        <w:rPr>
          <w:rFonts w:ascii="Times New Roman" w:eastAsia="Times New Roman" w:hAnsi="Times New Roman" w:cs="Times New Roman"/>
          <w:sz w:val="24"/>
          <w:szCs w:val="20"/>
          <w:lang w:eastAsia="cs-CZ"/>
        </w:rPr>
        <w:t>:</w:t>
      </w:r>
      <w:r w:rsidR="00BD1057">
        <w:rPr>
          <w:rFonts w:ascii="Times New Roman" w:eastAsia="Times New Roman" w:hAnsi="Times New Roman" w:cs="Times New Roman"/>
          <w:sz w:val="24"/>
          <w:szCs w:val="20"/>
          <w:lang w:eastAsia="cs-CZ"/>
        </w:rPr>
        <w:t>3</w:t>
      </w:r>
      <w:r w:rsidR="006A4C51">
        <w:rPr>
          <w:rFonts w:ascii="Times New Roman" w:eastAsia="Times New Roman" w:hAnsi="Times New Roman" w:cs="Times New Roman"/>
          <w:sz w:val="24"/>
          <w:szCs w:val="20"/>
          <w:lang w:eastAsia="cs-CZ"/>
        </w:rPr>
        <w:t>0</w:t>
      </w:r>
      <w:r w:rsidR="00BD1057">
        <w:rPr>
          <w:rFonts w:ascii="Times New Roman" w:eastAsia="Times New Roman" w:hAnsi="Times New Roman" w:cs="Times New Roman"/>
          <w:sz w:val="24"/>
          <w:szCs w:val="20"/>
          <w:lang w:eastAsia="cs-CZ"/>
        </w:rPr>
        <w:t xml:space="preserve"> do 7:5</w:t>
      </w:r>
      <w:r w:rsidR="006A4C51">
        <w:rPr>
          <w:rFonts w:ascii="Times New Roman" w:eastAsia="Times New Roman" w:hAnsi="Times New Roman" w:cs="Times New Roman"/>
          <w:sz w:val="24"/>
          <w:szCs w:val="20"/>
          <w:lang w:eastAsia="cs-CZ"/>
        </w:rPr>
        <w:t xml:space="preserve">0, </w:t>
      </w:r>
      <w:r w:rsidRPr="00293EDD">
        <w:rPr>
          <w:rFonts w:ascii="Times New Roman" w:eastAsia="Times New Roman" w:hAnsi="Times New Roman" w:cs="Times New Roman"/>
          <w:sz w:val="24"/>
          <w:szCs w:val="20"/>
          <w:lang w:eastAsia="cs-CZ"/>
        </w:rPr>
        <w:t xml:space="preserve">od </w:t>
      </w:r>
      <w:r w:rsidR="006A4C51">
        <w:rPr>
          <w:rFonts w:ascii="Times New Roman" w:eastAsia="Times New Roman" w:hAnsi="Times New Roman" w:cs="Times New Roman"/>
          <w:sz w:val="24"/>
          <w:szCs w:val="20"/>
          <w:lang w:eastAsia="cs-CZ"/>
        </w:rPr>
        <w:t>12:00</w:t>
      </w:r>
      <w:r w:rsidRPr="00293EDD">
        <w:rPr>
          <w:rFonts w:ascii="Times New Roman" w:eastAsia="Times New Roman" w:hAnsi="Times New Roman" w:cs="Times New Roman"/>
          <w:sz w:val="24"/>
          <w:szCs w:val="20"/>
          <w:lang w:eastAsia="cs-CZ"/>
        </w:rPr>
        <w:t xml:space="preserve"> do </w:t>
      </w:r>
      <w:r w:rsidR="00BD1057">
        <w:rPr>
          <w:rFonts w:ascii="Times New Roman" w:eastAsia="Times New Roman" w:hAnsi="Times New Roman" w:cs="Times New Roman"/>
          <w:sz w:val="24"/>
          <w:szCs w:val="20"/>
          <w:lang w:eastAsia="cs-CZ"/>
        </w:rPr>
        <w:t>12:15</w:t>
      </w:r>
      <w:r w:rsidRPr="00293EDD">
        <w:rPr>
          <w:rFonts w:ascii="Times New Roman" w:eastAsia="Times New Roman" w:hAnsi="Times New Roman" w:cs="Times New Roman"/>
          <w:sz w:val="24"/>
          <w:szCs w:val="20"/>
          <w:lang w:eastAsia="cs-CZ"/>
        </w:rPr>
        <w:t xml:space="preserve"> hodin</w:t>
      </w:r>
      <w:r w:rsidR="00FF3F3A">
        <w:rPr>
          <w:rFonts w:ascii="Times New Roman" w:eastAsia="Times New Roman" w:hAnsi="Times New Roman" w:cs="Times New Roman"/>
          <w:sz w:val="24"/>
          <w:szCs w:val="20"/>
          <w:lang w:eastAsia="cs-CZ"/>
        </w:rPr>
        <w:t xml:space="preserve"> a odpoledne od </w:t>
      </w:r>
      <w:r w:rsidR="00BD1057">
        <w:rPr>
          <w:rFonts w:ascii="Times New Roman" w:eastAsia="Times New Roman" w:hAnsi="Times New Roman" w:cs="Times New Roman"/>
          <w:sz w:val="24"/>
          <w:szCs w:val="20"/>
          <w:lang w:eastAsia="cs-CZ"/>
        </w:rPr>
        <w:t>14:15 do 16</w:t>
      </w:r>
      <w:r w:rsidR="006A4C51">
        <w:rPr>
          <w:rFonts w:ascii="Times New Roman" w:eastAsia="Times New Roman" w:hAnsi="Times New Roman" w:cs="Times New Roman"/>
          <w:sz w:val="24"/>
          <w:szCs w:val="20"/>
          <w:lang w:eastAsia="cs-CZ"/>
        </w:rPr>
        <w:t>:00</w:t>
      </w:r>
      <w:r w:rsidRPr="00293EDD">
        <w:rPr>
          <w:rFonts w:ascii="Times New Roman" w:eastAsia="Times New Roman" w:hAnsi="Times New Roman" w:cs="Times New Roman"/>
          <w:sz w:val="24"/>
          <w:szCs w:val="20"/>
          <w:lang w:eastAsia="cs-CZ"/>
        </w:rPr>
        <w:t xml:space="preserve">. Ve zbývající době je </w:t>
      </w:r>
      <w:r w:rsidR="007D25E4">
        <w:rPr>
          <w:rFonts w:ascii="Times New Roman" w:eastAsia="Times New Roman" w:hAnsi="Times New Roman" w:cs="Times New Roman"/>
          <w:sz w:val="24"/>
          <w:szCs w:val="20"/>
          <w:lang w:eastAsia="cs-CZ"/>
        </w:rPr>
        <w:t>vchod do budovy</w:t>
      </w:r>
      <w:r w:rsidRPr="00293EDD">
        <w:rPr>
          <w:rFonts w:ascii="Times New Roman" w:eastAsia="Times New Roman" w:hAnsi="Times New Roman" w:cs="Times New Roman"/>
          <w:sz w:val="24"/>
          <w:szCs w:val="20"/>
          <w:lang w:eastAsia="cs-CZ"/>
        </w:rPr>
        <w:t xml:space="preserve"> školy </w:t>
      </w:r>
      <w:r w:rsidR="007D25E4">
        <w:rPr>
          <w:rFonts w:ascii="Times New Roman" w:eastAsia="Times New Roman" w:hAnsi="Times New Roman" w:cs="Times New Roman"/>
          <w:sz w:val="24"/>
          <w:szCs w:val="20"/>
          <w:lang w:eastAsia="cs-CZ"/>
        </w:rPr>
        <w:t>z bezpečnostních důvodů uzavřen</w:t>
      </w:r>
      <w:r w:rsidRPr="00293EDD">
        <w:rPr>
          <w:rFonts w:ascii="Times New Roman" w:eastAsia="Times New Roman" w:hAnsi="Times New Roman" w:cs="Times New Roman"/>
          <w:sz w:val="24"/>
          <w:szCs w:val="20"/>
          <w:lang w:eastAsia="cs-CZ"/>
        </w:rPr>
        <w:t xml:space="preserve">. Vstup rodičů nebo jiných osob do budovy je zajištěn pomocí komunikačního zařízení </w:t>
      </w:r>
      <w:r w:rsidR="00FF3F3A">
        <w:rPr>
          <w:rFonts w:ascii="Times New Roman" w:eastAsia="Times New Roman" w:hAnsi="Times New Roman" w:cs="Times New Roman"/>
          <w:sz w:val="24"/>
          <w:szCs w:val="20"/>
          <w:lang w:eastAsia="cs-CZ"/>
        </w:rPr>
        <w:t xml:space="preserve">umístěném ve vstupní chodbě. </w:t>
      </w:r>
    </w:p>
    <w:p w14:paraId="1FCCCC62" w14:textId="4431884C"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Areál školy (školní zahrada) je oplocen. </w:t>
      </w:r>
    </w:p>
    <w:p w14:paraId="0EC98021" w14:textId="77777777"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může organizovat zotavovací pobyty dětí ve zdravotně příznivém prostředí bez přerušení vzdělávání, školní vý</w:t>
      </w:r>
      <w:r w:rsidR="00FF3F3A">
        <w:rPr>
          <w:rFonts w:ascii="Times New Roman" w:eastAsia="Times New Roman" w:hAnsi="Times New Roman" w:cs="Times New Roman"/>
          <w:sz w:val="24"/>
          <w:szCs w:val="20"/>
          <w:lang w:eastAsia="cs-CZ"/>
        </w:rPr>
        <w:t xml:space="preserve">lety a další akce související s </w:t>
      </w:r>
      <w:r w:rsidRPr="00293EDD">
        <w:rPr>
          <w:rFonts w:ascii="Times New Roman" w:eastAsia="Times New Roman" w:hAnsi="Times New Roman" w:cs="Times New Roman"/>
          <w:sz w:val="24"/>
          <w:szCs w:val="20"/>
          <w:lang w:eastAsia="cs-CZ"/>
        </w:rPr>
        <w:t>výchovně vzdělávací činností školy.</w:t>
      </w:r>
    </w:p>
    <w:p w14:paraId="63453220" w14:textId="3F140191"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Jestliže se dítě neúčastní školního výle</w:t>
      </w:r>
      <w:r w:rsidR="00FF3F3A">
        <w:rPr>
          <w:rFonts w:ascii="Times New Roman" w:eastAsia="Times New Roman" w:hAnsi="Times New Roman" w:cs="Times New Roman"/>
          <w:sz w:val="24"/>
          <w:szCs w:val="20"/>
          <w:lang w:eastAsia="cs-CZ"/>
        </w:rPr>
        <w:t xml:space="preserve">tu nebo jiné akce související s </w:t>
      </w:r>
      <w:r w:rsidRPr="00293EDD">
        <w:rPr>
          <w:rFonts w:ascii="Times New Roman" w:eastAsia="Times New Roman" w:hAnsi="Times New Roman" w:cs="Times New Roman"/>
          <w:sz w:val="24"/>
          <w:szCs w:val="20"/>
          <w:lang w:eastAsia="cs-CZ"/>
        </w:rPr>
        <w:t>výchovně vzdělávací činností školy, ředitel</w:t>
      </w:r>
      <w:r w:rsidR="00FF3F3A">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šk</w:t>
      </w:r>
      <w:r w:rsidR="0008788A">
        <w:rPr>
          <w:rFonts w:ascii="Times New Roman" w:eastAsia="Times New Roman" w:hAnsi="Times New Roman" w:cs="Times New Roman"/>
          <w:sz w:val="24"/>
          <w:szCs w:val="20"/>
          <w:lang w:eastAsia="cs-CZ"/>
        </w:rPr>
        <w:t xml:space="preserve">oly zajistí vzdělávání dítěte v </w:t>
      </w:r>
      <w:r w:rsidRPr="00293EDD">
        <w:rPr>
          <w:rFonts w:ascii="Times New Roman" w:eastAsia="Times New Roman" w:hAnsi="Times New Roman" w:cs="Times New Roman"/>
          <w:sz w:val="24"/>
          <w:szCs w:val="20"/>
          <w:lang w:eastAsia="cs-CZ"/>
        </w:rPr>
        <w:t>běžných provozních podmínkách mateřské školy.</w:t>
      </w:r>
    </w:p>
    <w:p w14:paraId="70A0E20B" w14:textId="2128DD00"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FF3F3A">
        <w:rPr>
          <w:rFonts w:ascii="Times New Roman" w:eastAsia="Times New Roman" w:hAnsi="Times New Roman" w:cs="Times New Roman"/>
          <w:b/>
          <w:sz w:val="24"/>
          <w:szCs w:val="20"/>
          <w:lang w:eastAsia="cs-CZ"/>
        </w:rPr>
        <w:t xml:space="preserve">Podstatnou náležitostí provozu mateřské školy je předávání dítěte </w:t>
      </w:r>
      <w:r w:rsidR="00ED45A0">
        <w:rPr>
          <w:rFonts w:ascii="Times New Roman" w:eastAsia="Times New Roman" w:hAnsi="Times New Roman" w:cs="Times New Roman"/>
          <w:b/>
          <w:sz w:val="24"/>
          <w:szCs w:val="20"/>
          <w:lang w:eastAsia="cs-CZ"/>
        </w:rPr>
        <w:t xml:space="preserve">učiteli mateřské školy </w:t>
      </w:r>
      <w:r w:rsidRPr="00FF3F3A">
        <w:rPr>
          <w:rFonts w:ascii="Times New Roman" w:eastAsia="Times New Roman" w:hAnsi="Times New Roman" w:cs="Times New Roman"/>
          <w:b/>
          <w:sz w:val="24"/>
          <w:szCs w:val="20"/>
          <w:lang w:eastAsia="cs-CZ"/>
        </w:rPr>
        <w:t xml:space="preserve">a přebírání dítěte od </w:t>
      </w:r>
      <w:r w:rsidR="00ED45A0">
        <w:rPr>
          <w:rFonts w:ascii="Times New Roman" w:eastAsia="Times New Roman" w:hAnsi="Times New Roman" w:cs="Times New Roman"/>
          <w:b/>
          <w:sz w:val="24"/>
          <w:szCs w:val="20"/>
          <w:lang w:eastAsia="cs-CZ"/>
        </w:rPr>
        <w:t xml:space="preserve">učitele mateřské školy </w:t>
      </w:r>
      <w:r w:rsidR="0008788A">
        <w:rPr>
          <w:rFonts w:ascii="Times New Roman" w:eastAsia="Times New Roman" w:hAnsi="Times New Roman" w:cs="Times New Roman"/>
          <w:b/>
          <w:sz w:val="24"/>
          <w:szCs w:val="20"/>
          <w:lang w:eastAsia="cs-CZ"/>
        </w:rPr>
        <w:t xml:space="preserve">v </w:t>
      </w:r>
      <w:r w:rsidRPr="00FF3F3A">
        <w:rPr>
          <w:rFonts w:ascii="Times New Roman" w:eastAsia="Times New Roman" w:hAnsi="Times New Roman" w:cs="Times New Roman"/>
          <w:b/>
          <w:sz w:val="24"/>
          <w:szCs w:val="20"/>
          <w:lang w:eastAsia="cs-CZ"/>
        </w:rPr>
        <w:t>souladu se školním řádem</w:t>
      </w:r>
      <w:r w:rsidRPr="00293EDD">
        <w:rPr>
          <w:rFonts w:ascii="Times New Roman" w:eastAsia="Times New Roman" w:hAnsi="Times New Roman" w:cs="Times New Roman"/>
          <w:sz w:val="24"/>
          <w:szCs w:val="20"/>
          <w:lang w:eastAsia="cs-CZ"/>
        </w:rPr>
        <w:t>.</w:t>
      </w:r>
    </w:p>
    <w:p w14:paraId="670CB9D4" w14:textId="5FBED7BE" w:rsidR="00794663" w:rsidRPr="00293EDD"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Předat </w:t>
      </w:r>
      <w:r w:rsidR="00ED45A0">
        <w:rPr>
          <w:rFonts w:ascii="Times New Roman" w:eastAsia="Times New Roman" w:hAnsi="Times New Roman" w:cs="Times New Roman"/>
          <w:sz w:val="24"/>
          <w:szCs w:val="20"/>
          <w:lang w:eastAsia="cs-CZ"/>
        </w:rPr>
        <w:t xml:space="preserve">učiteli mateřské školy </w:t>
      </w:r>
      <w:r w:rsidRPr="00293EDD">
        <w:rPr>
          <w:rFonts w:ascii="Times New Roman" w:eastAsia="Times New Roman" w:hAnsi="Times New Roman" w:cs="Times New Roman"/>
          <w:sz w:val="24"/>
          <w:szCs w:val="20"/>
          <w:lang w:eastAsia="cs-CZ"/>
        </w:rPr>
        <w:t xml:space="preserve">lze </w:t>
      </w:r>
      <w:r w:rsidR="00ED45A0" w:rsidRPr="00293EDD">
        <w:rPr>
          <w:rFonts w:ascii="Times New Roman" w:eastAsia="Times New Roman" w:hAnsi="Times New Roman" w:cs="Times New Roman"/>
          <w:sz w:val="24"/>
          <w:szCs w:val="20"/>
          <w:lang w:eastAsia="cs-CZ"/>
        </w:rPr>
        <w:t xml:space="preserve">dítě </w:t>
      </w:r>
      <w:r w:rsidRPr="00293EDD">
        <w:rPr>
          <w:rFonts w:ascii="Times New Roman" w:eastAsia="Times New Roman" w:hAnsi="Times New Roman" w:cs="Times New Roman"/>
          <w:sz w:val="24"/>
          <w:szCs w:val="20"/>
          <w:lang w:eastAsia="cs-CZ"/>
        </w:rPr>
        <w:t xml:space="preserve">pouze </w:t>
      </w:r>
      <w:r w:rsidR="0008788A">
        <w:rPr>
          <w:rFonts w:ascii="Times New Roman" w:eastAsia="Times New Roman" w:hAnsi="Times New Roman" w:cs="Times New Roman"/>
          <w:sz w:val="24"/>
          <w:szCs w:val="20"/>
          <w:lang w:eastAsia="cs-CZ"/>
        </w:rPr>
        <w:t xml:space="preserve">v takovém zdravotním stavu, ve </w:t>
      </w:r>
      <w:r w:rsidRPr="00293EDD">
        <w:rPr>
          <w:rFonts w:ascii="Times New Roman" w:eastAsia="Times New Roman" w:hAnsi="Times New Roman" w:cs="Times New Roman"/>
          <w:sz w:val="24"/>
          <w:szCs w:val="20"/>
          <w:lang w:eastAsia="cs-CZ"/>
        </w:rPr>
        <w:t>kte</w:t>
      </w:r>
      <w:r w:rsidR="005844F6">
        <w:rPr>
          <w:rFonts w:ascii="Times New Roman" w:eastAsia="Times New Roman" w:hAnsi="Times New Roman" w:cs="Times New Roman"/>
          <w:sz w:val="24"/>
          <w:szCs w:val="20"/>
          <w:lang w:eastAsia="cs-CZ"/>
        </w:rPr>
        <w:t>rém neohrožuje zdraví vlastní</w:t>
      </w:r>
      <w:r w:rsidR="00ED45A0">
        <w:rPr>
          <w:rFonts w:ascii="Times New Roman" w:eastAsia="Times New Roman" w:hAnsi="Times New Roman" w:cs="Times New Roman"/>
          <w:sz w:val="24"/>
          <w:szCs w:val="20"/>
          <w:lang w:eastAsia="cs-CZ"/>
        </w:rPr>
        <w:t xml:space="preserve"> ani zdraví ostatních dětí (</w:t>
      </w:r>
      <w:r w:rsidR="0008788A">
        <w:rPr>
          <w:rFonts w:ascii="Times New Roman" w:eastAsia="Times New Roman" w:hAnsi="Times New Roman" w:cs="Times New Roman"/>
          <w:sz w:val="24"/>
          <w:szCs w:val="20"/>
          <w:lang w:eastAsia="cs-CZ"/>
        </w:rPr>
        <w:t xml:space="preserve">např. </w:t>
      </w:r>
      <w:r w:rsidR="0008788A" w:rsidRPr="0008788A">
        <w:rPr>
          <w:rFonts w:ascii="Times New Roman" w:eastAsia="Times New Roman" w:hAnsi="Times New Roman" w:cs="Times New Roman"/>
          <w:sz w:val="24"/>
          <w:szCs w:val="20"/>
          <w:lang w:eastAsia="cs-CZ"/>
        </w:rPr>
        <w:t xml:space="preserve">teplota, rýma, kašel, zvracení, průjem, zánětlivá onemocnění očí, </w:t>
      </w:r>
      <w:proofErr w:type="spellStart"/>
      <w:r w:rsidR="0008788A" w:rsidRPr="0008788A">
        <w:rPr>
          <w:rFonts w:ascii="Times New Roman" w:eastAsia="Times New Roman" w:hAnsi="Times New Roman" w:cs="Times New Roman"/>
          <w:sz w:val="24"/>
          <w:szCs w:val="20"/>
          <w:lang w:eastAsia="cs-CZ"/>
        </w:rPr>
        <w:t>pedikulóza</w:t>
      </w:r>
      <w:proofErr w:type="spellEnd"/>
      <w:r w:rsidR="0008788A">
        <w:rPr>
          <w:rFonts w:ascii="Times New Roman" w:eastAsia="Times New Roman" w:hAnsi="Times New Roman" w:cs="Times New Roman"/>
          <w:sz w:val="24"/>
          <w:szCs w:val="20"/>
          <w:lang w:eastAsia="cs-CZ"/>
        </w:rPr>
        <w:t xml:space="preserve"> apod.</w:t>
      </w:r>
      <w:r w:rsidR="00ED45A0">
        <w:rPr>
          <w:rFonts w:ascii="Times New Roman" w:eastAsia="Times New Roman" w:hAnsi="Times New Roman" w:cs="Times New Roman"/>
          <w:sz w:val="24"/>
          <w:szCs w:val="20"/>
          <w:lang w:eastAsia="cs-CZ"/>
        </w:rPr>
        <w:t xml:space="preserve">). </w:t>
      </w:r>
    </w:p>
    <w:p w14:paraId="6E41E157" w14:textId="7977521C" w:rsidR="00794663" w:rsidRPr="00293EDD" w:rsidRDefault="0008788A" w:rsidP="00FF3F3A">
      <w:pPr>
        <w:numPr>
          <w:ilvl w:val="1"/>
          <w:numId w:val="1"/>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Provoz mateřské školy v </w:t>
      </w:r>
      <w:r w:rsidR="00794663" w:rsidRPr="00293EDD">
        <w:rPr>
          <w:rFonts w:ascii="Times New Roman" w:eastAsia="Times New Roman" w:hAnsi="Times New Roman" w:cs="Times New Roman"/>
          <w:b/>
          <w:sz w:val="24"/>
          <w:szCs w:val="20"/>
          <w:lang w:eastAsia="cs-CZ"/>
        </w:rPr>
        <w:t>souvislosti se zajištěním předškolního vzdělávání</w:t>
      </w:r>
    </w:p>
    <w:p w14:paraId="706EB2F3" w14:textId="5C5FBFD6" w:rsidR="00794663" w:rsidRPr="00293EDD" w:rsidRDefault="00794663" w:rsidP="00BE390B">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Mateřská škola za</w:t>
      </w:r>
      <w:r w:rsidR="0008788A">
        <w:rPr>
          <w:rFonts w:ascii="Times New Roman" w:eastAsia="Times New Roman" w:hAnsi="Times New Roman" w:cs="Times New Roman"/>
          <w:sz w:val="24"/>
          <w:szCs w:val="20"/>
          <w:lang w:eastAsia="cs-CZ"/>
        </w:rPr>
        <w:t xml:space="preserve">jišťuje předškolní vzdělávání v </w:t>
      </w:r>
      <w:r w:rsidRPr="00293EDD">
        <w:rPr>
          <w:rFonts w:ascii="Times New Roman" w:eastAsia="Times New Roman" w:hAnsi="Times New Roman" w:cs="Times New Roman"/>
          <w:sz w:val="24"/>
          <w:szCs w:val="20"/>
          <w:lang w:eastAsia="cs-CZ"/>
        </w:rPr>
        <w:t>prvn</w:t>
      </w:r>
      <w:r w:rsidR="00BD1057">
        <w:rPr>
          <w:rFonts w:ascii="Times New Roman" w:eastAsia="Times New Roman" w:hAnsi="Times New Roman" w:cs="Times New Roman"/>
          <w:sz w:val="24"/>
          <w:szCs w:val="20"/>
          <w:lang w:eastAsia="cs-CZ"/>
        </w:rPr>
        <w:t xml:space="preserve">ím, druhém, </w:t>
      </w:r>
      <w:r w:rsidR="00FF3F3A">
        <w:rPr>
          <w:rFonts w:ascii="Times New Roman" w:eastAsia="Times New Roman" w:hAnsi="Times New Roman" w:cs="Times New Roman"/>
          <w:sz w:val="24"/>
          <w:szCs w:val="20"/>
          <w:lang w:eastAsia="cs-CZ"/>
        </w:rPr>
        <w:t>třetím ročníku. Do </w:t>
      </w:r>
      <w:r w:rsidRPr="00293EDD">
        <w:rPr>
          <w:rFonts w:ascii="Times New Roman" w:eastAsia="Times New Roman" w:hAnsi="Times New Roman" w:cs="Times New Roman"/>
          <w:sz w:val="24"/>
          <w:szCs w:val="20"/>
          <w:lang w:eastAsia="cs-CZ"/>
        </w:rPr>
        <w:t xml:space="preserve">jedné </w:t>
      </w:r>
      <w:r w:rsidR="00E067D4">
        <w:rPr>
          <w:rFonts w:ascii="Times New Roman" w:eastAsia="Times New Roman" w:hAnsi="Times New Roman" w:cs="Times New Roman"/>
          <w:sz w:val="24"/>
          <w:szCs w:val="20"/>
          <w:lang w:eastAsia="cs-CZ"/>
        </w:rPr>
        <w:t xml:space="preserve">třídy mohou být zařazeny děti z </w:t>
      </w:r>
      <w:r w:rsidRPr="00293EDD">
        <w:rPr>
          <w:rFonts w:ascii="Times New Roman" w:eastAsia="Times New Roman" w:hAnsi="Times New Roman" w:cs="Times New Roman"/>
          <w:sz w:val="24"/>
          <w:szCs w:val="20"/>
          <w:lang w:eastAsia="cs-CZ"/>
        </w:rPr>
        <w:t>různých ročníků.</w:t>
      </w:r>
    </w:p>
    <w:p w14:paraId="61D4074A" w14:textId="77777777" w:rsidR="00794663" w:rsidRPr="00C409E3" w:rsidRDefault="00794663" w:rsidP="006A4C51">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Pokud je ve třídě mateřské školy vzděláváno individuálně integrované dítě, vytvoří ředitel</w:t>
      </w:r>
      <w:r w:rsidR="00BE390B">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školy podmínky odpovídající individuálním vzdělávacím potřebám dítěte </w:t>
      </w:r>
      <w:r w:rsidRPr="00C409E3">
        <w:rPr>
          <w:rFonts w:ascii="Times New Roman" w:eastAsia="Times New Roman" w:hAnsi="Times New Roman" w:cs="Times New Roman"/>
          <w:sz w:val="24"/>
          <w:szCs w:val="20"/>
          <w:lang w:eastAsia="cs-CZ"/>
        </w:rPr>
        <w:t>vedoucí k jeho všestrannému rozvoji.</w:t>
      </w:r>
    </w:p>
    <w:p w14:paraId="1E289B32" w14:textId="71D721E4" w:rsidR="00130CAA" w:rsidRDefault="00794663" w:rsidP="00130CAA">
      <w:pPr>
        <w:numPr>
          <w:ilvl w:val="2"/>
          <w:numId w:val="1"/>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C409E3">
        <w:rPr>
          <w:rFonts w:ascii="Times New Roman" w:eastAsia="Times New Roman" w:hAnsi="Times New Roman" w:cs="Times New Roman"/>
          <w:sz w:val="24"/>
          <w:szCs w:val="20"/>
          <w:lang w:eastAsia="cs-CZ"/>
        </w:rPr>
        <w:t>Podstatnou náležitostí podmiňující poskytování předškolního vzdělávání je pos</w:t>
      </w:r>
      <w:r w:rsidR="0008788A">
        <w:rPr>
          <w:rFonts w:ascii="Times New Roman" w:eastAsia="Times New Roman" w:hAnsi="Times New Roman" w:cs="Times New Roman"/>
          <w:sz w:val="24"/>
          <w:szCs w:val="20"/>
          <w:lang w:eastAsia="cs-CZ"/>
        </w:rPr>
        <w:t xml:space="preserve">kytování školního </w:t>
      </w:r>
      <w:r w:rsidR="00746482">
        <w:rPr>
          <w:rFonts w:ascii="Times New Roman" w:eastAsia="Times New Roman" w:hAnsi="Times New Roman" w:cs="Times New Roman"/>
          <w:sz w:val="24"/>
          <w:szCs w:val="20"/>
          <w:lang w:eastAsia="cs-CZ"/>
        </w:rPr>
        <w:t xml:space="preserve">stravování. </w:t>
      </w:r>
      <w:r w:rsidR="00746482" w:rsidRPr="00746482">
        <w:rPr>
          <w:rFonts w:ascii="Times New Roman" w:eastAsia="Times New Roman" w:hAnsi="Times New Roman" w:cs="Times New Roman"/>
          <w:sz w:val="24"/>
          <w:szCs w:val="20"/>
          <w:lang w:eastAsia="cs-CZ"/>
        </w:rPr>
        <w:t>Při přijetí dítěte do mateřské školy stanoví ředitel</w:t>
      </w:r>
      <w:r w:rsidR="00746482">
        <w:rPr>
          <w:rFonts w:ascii="Times New Roman" w:eastAsia="Times New Roman" w:hAnsi="Times New Roman" w:cs="Times New Roman"/>
          <w:sz w:val="24"/>
          <w:szCs w:val="20"/>
          <w:lang w:eastAsia="cs-CZ"/>
        </w:rPr>
        <w:t>ka</w:t>
      </w:r>
      <w:r w:rsidR="00746482" w:rsidRPr="00746482">
        <w:rPr>
          <w:rFonts w:ascii="Times New Roman" w:eastAsia="Times New Roman" w:hAnsi="Times New Roman" w:cs="Times New Roman"/>
          <w:sz w:val="24"/>
          <w:szCs w:val="20"/>
          <w:lang w:eastAsia="cs-CZ"/>
        </w:rPr>
        <w:t xml:space="preserve"> mateřské školy po dohodě se zákonným zástupcem dítěte způsob a rozsah stravování dítěte. Rozsah se stanoví tak, aby se dítě, je-li v době podávání jídla přítomno v mateřské škole, stravoval</w:t>
      </w:r>
      <w:r w:rsidR="00BD1057">
        <w:rPr>
          <w:rFonts w:ascii="Times New Roman" w:eastAsia="Times New Roman" w:hAnsi="Times New Roman" w:cs="Times New Roman"/>
          <w:sz w:val="24"/>
          <w:szCs w:val="20"/>
          <w:lang w:eastAsia="cs-CZ"/>
        </w:rPr>
        <w:t>o vždy.</w:t>
      </w:r>
      <w:r w:rsidR="00746482">
        <w:rPr>
          <w:rFonts w:ascii="Times New Roman" w:eastAsia="Times New Roman" w:hAnsi="Times New Roman" w:cs="Times New Roman"/>
          <w:sz w:val="24"/>
          <w:szCs w:val="20"/>
          <w:lang w:eastAsia="cs-CZ"/>
        </w:rPr>
        <w:t xml:space="preserve"> </w:t>
      </w:r>
    </w:p>
    <w:p w14:paraId="649EB45B" w14:textId="27ED7337" w:rsidR="00041043" w:rsidRDefault="00041043" w:rsidP="00F233CA">
      <w:pPr>
        <w:pStyle w:val="Odstavecseseznamem"/>
        <w:numPr>
          <w:ilvl w:val="1"/>
          <w:numId w:val="44"/>
        </w:numPr>
        <w:overflowPunct w:val="0"/>
        <w:autoSpaceDE w:val="0"/>
        <w:autoSpaceDN w:val="0"/>
        <w:adjustRightInd w:val="0"/>
        <w:ind w:left="709" w:hanging="709"/>
        <w:jc w:val="both"/>
        <w:textAlignment w:val="baseline"/>
        <w:rPr>
          <w:rFonts w:ascii="Times New Roman" w:eastAsia="Times New Roman" w:hAnsi="Times New Roman" w:cs="Times New Roman"/>
          <w:b/>
          <w:bCs/>
          <w:sz w:val="24"/>
          <w:szCs w:val="20"/>
          <w:lang w:eastAsia="cs-CZ"/>
        </w:rPr>
      </w:pPr>
      <w:r w:rsidRPr="00041043">
        <w:rPr>
          <w:rFonts w:ascii="Times New Roman" w:eastAsia="Times New Roman" w:hAnsi="Times New Roman" w:cs="Times New Roman"/>
          <w:b/>
          <w:bCs/>
          <w:sz w:val="24"/>
          <w:szCs w:val="20"/>
          <w:lang w:eastAsia="cs-CZ"/>
        </w:rPr>
        <w:t>Požadavky na základní hygienická pravidla, definovaná Ministerstvem zdravotnictví České republiky</w:t>
      </w:r>
    </w:p>
    <w:p w14:paraId="191B2387" w14:textId="77777777" w:rsidR="00187A42" w:rsidRDefault="00187A42" w:rsidP="00F233C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MŠ d</w:t>
      </w:r>
      <w:r w:rsidR="00041043" w:rsidRPr="00041043">
        <w:rPr>
          <w:rFonts w:ascii="Times New Roman" w:eastAsia="Times New Roman" w:hAnsi="Times New Roman" w:cs="Times New Roman"/>
          <w:sz w:val="24"/>
          <w:szCs w:val="20"/>
          <w:lang w:eastAsia="cs-CZ"/>
        </w:rPr>
        <w:t>održ</w:t>
      </w:r>
      <w:r>
        <w:rPr>
          <w:rFonts w:ascii="Times New Roman" w:eastAsia="Times New Roman" w:hAnsi="Times New Roman" w:cs="Times New Roman"/>
          <w:sz w:val="24"/>
          <w:szCs w:val="20"/>
          <w:lang w:eastAsia="cs-CZ"/>
        </w:rPr>
        <w:t>uje</w:t>
      </w:r>
      <w:r w:rsidR="00041043" w:rsidRPr="00041043">
        <w:rPr>
          <w:rFonts w:ascii="Times New Roman" w:eastAsia="Times New Roman" w:hAnsi="Times New Roman" w:cs="Times New Roman"/>
          <w:sz w:val="24"/>
          <w:szCs w:val="20"/>
          <w:lang w:eastAsia="cs-CZ"/>
        </w:rPr>
        <w:t xml:space="preserve"> zásad</w:t>
      </w:r>
      <w:r>
        <w:rPr>
          <w:rFonts w:ascii="Times New Roman" w:eastAsia="Times New Roman" w:hAnsi="Times New Roman" w:cs="Times New Roman"/>
          <w:sz w:val="24"/>
          <w:szCs w:val="20"/>
          <w:lang w:eastAsia="cs-CZ"/>
        </w:rPr>
        <w:t>y</w:t>
      </w:r>
      <w:r w:rsidR="00041043" w:rsidRPr="00041043">
        <w:rPr>
          <w:rFonts w:ascii="Times New Roman" w:eastAsia="Times New Roman" w:hAnsi="Times New Roman" w:cs="Times New Roman"/>
          <w:sz w:val="24"/>
          <w:szCs w:val="20"/>
          <w:lang w:eastAsia="cs-CZ"/>
        </w:rPr>
        <w:t xml:space="preserve"> osobní </w:t>
      </w:r>
      <w:r>
        <w:rPr>
          <w:rFonts w:ascii="Times New Roman" w:eastAsia="Times New Roman" w:hAnsi="Times New Roman" w:cs="Times New Roman"/>
          <w:sz w:val="24"/>
          <w:szCs w:val="20"/>
          <w:lang w:eastAsia="cs-CZ"/>
        </w:rPr>
        <w:t xml:space="preserve">a provozní </w:t>
      </w:r>
      <w:r w:rsidR="00041043" w:rsidRPr="00041043">
        <w:rPr>
          <w:rFonts w:ascii="Times New Roman" w:eastAsia="Times New Roman" w:hAnsi="Times New Roman" w:cs="Times New Roman"/>
          <w:sz w:val="24"/>
          <w:szCs w:val="20"/>
          <w:lang w:eastAsia="cs-CZ"/>
        </w:rPr>
        <w:t>hygieny</w:t>
      </w:r>
      <w:r>
        <w:rPr>
          <w:rFonts w:ascii="Times New Roman" w:eastAsia="Times New Roman" w:hAnsi="Times New Roman" w:cs="Times New Roman"/>
          <w:sz w:val="24"/>
          <w:szCs w:val="20"/>
          <w:lang w:eastAsia="cs-CZ"/>
        </w:rPr>
        <w:t>. Dbá na</w:t>
      </w:r>
      <w:r w:rsidRPr="00187A42">
        <w:rPr>
          <w:rFonts w:ascii="Times New Roman" w:eastAsia="Times New Roman" w:hAnsi="Times New Roman" w:cs="Times New Roman"/>
          <w:sz w:val="24"/>
          <w:szCs w:val="20"/>
          <w:lang w:eastAsia="cs-CZ"/>
        </w:rPr>
        <w:t xml:space="preserve"> dodržování prevence proti šíření infekčních chorob u všech účastníků výchovně – vzdělávacího procesu (pedagogičtí pracovníci, nepedagogičtí pracovníci, zákonní zástupci dětí, širší veřejnost).</w:t>
      </w:r>
      <w:r>
        <w:rPr>
          <w:rFonts w:ascii="Times New Roman" w:eastAsia="Times New Roman" w:hAnsi="Times New Roman" w:cs="Times New Roman"/>
          <w:sz w:val="24"/>
          <w:szCs w:val="20"/>
          <w:lang w:eastAsia="cs-CZ"/>
        </w:rPr>
        <w:t xml:space="preserve"> </w:t>
      </w:r>
    </w:p>
    <w:p w14:paraId="20A1A39D" w14:textId="7B53FFEB" w:rsidR="00041043" w:rsidRDefault="00187A42" w:rsidP="00F233C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187A42">
        <w:rPr>
          <w:rFonts w:ascii="Times New Roman" w:eastAsia="Times New Roman" w:hAnsi="Times New Roman" w:cs="Times New Roman"/>
          <w:sz w:val="24"/>
          <w:szCs w:val="20"/>
          <w:lang w:eastAsia="cs-CZ"/>
        </w:rPr>
        <w:t>V případě konkrétních mimořádných situací</w:t>
      </w:r>
      <w:r>
        <w:rPr>
          <w:rFonts w:ascii="Times New Roman" w:eastAsia="Times New Roman" w:hAnsi="Times New Roman" w:cs="Times New Roman"/>
          <w:sz w:val="24"/>
          <w:szCs w:val="20"/>
          <w:lang w:eastAsia="cs-CZ"/>
        </w:rPr>
        <w:t xml:space="preserve">, včetně situací </w:t>
      </w:r>
      <w:r w:rsidRPr="00187A42">
        <w:rPr>
          <w:rFonts w:ascii="Times New Roman" w:eastAsia="Times New Roman" w:hAnsi="Times New Roman" w:cs="Times New Roman"/>
          <w:sz w:val="24"/>
          <w:szCs w:val="20"/>
          <w:lang w:eastAsia="cs-CZ"/>
        </w:rPr>
        <w:t>spojených s onemocněním Covid-19</w:t>
      </w:r>
      <w:r w:rsidR="00BD1057">
        <w:rPr>
          <w:rFonts w:ascii="Times New Roman" w:eastAsia="Times New Roman" w:hAnsi="Times New Roman" w:cs="Times New Roman"/>
          <w:sz w:val="24"/>
          <w:szCs w:val="20"/>
          <w:lang w:eastAsia="cs-CZ"/>
        </w:rPr>
        <w:t>, výskytem černého kašle</w:t>
      </w:r>
      <w:r w:rsidRPr="00187A42">
        <w:rPr>
          <w:rFonts w:ascii="Times New Roman" w:eastAsia="Times New Roman" w:hAnsi="Times New Roman" w:cs="Times New Roman"/>
          <w:sz w:val="24"/>
          <w:szCs w:val="20"/>
          <w:lang w:eastAsia="cs-CZ"/>
        </w:rPr>
        <w:t xml:space="preserve"> je mateřská škola vždy povinna postupovat podle pokynů KHS a dodržovat všechna aktuálně platná mimořádná opatření vyhlášená pro dané území příslušnou KHS nebo plošně M</w:t>
      </w:r>
      <w:r>
        <w:rPr>
          <w:rFonts w:ascii="Times New Roman" w:eastAsia="Times New Roman" w:hAnsi="Times New Roman" w:cs="Times New Roman"/>
          <w:sz w:val="24"/>
          <w:szCs w:val="20"/>
          <w:lang w:eastAsia="cs-CZ"/>
        </w:rPr>
        <w:t>inisterst</w:t>
      </w:r>
      <w:r w:rsidR="006207F6">
        <w:rPr>
          <w:rFonts w:ascii="Times New Roman" w:eastAsia="Times New Roman" w:hAnsi="Times New Roman" w:cs="Times New Roman"/>
          <w:sz w:val="24"/>
          <w:szCs w:val="20"/>
          <w:lang w:eastAsia="cs-CZ"/>
        </w:rPr>
        <w:t>vem</w:t>
      </w:r>
      <w:r>
        <w:rPr>
          <w:rFonts w:ascii="Times New Roman" w:eastAsia="Times New Roman" w:hAnsi="Times New Roman" w:cs="Times New Roman"/>
          <w:sz w:val="24"/>
          <w:szCs w:val="20"/>
          <w:lang w:eastAsia="cs-CZ"/>
        </w:rPr>
        <w:t xml:space="preserve"> zdravotnictví, včetně používání </w:t>
      </w:r>
      <w:r w:rsidR="007F5A16" w:rsidRPr="007F5A16">
        <w:rPr>
          <w:rFonts w:ascii="Times New Roman" w:eastAsia="Times New Roman" w:hAnsi="Times New Roman" w:cs="Times New Roman"/>
          <w:sz w:val="24"/>
          <w:szCs w:val="20"/>
          <w:lang w:eastAsia="cs-CZ"/>
        </w:rPr>
        <w:lastRenderedPageBreak/>
        <w:t>ochranných prostředků dýchacích cest</w:t>
      </w:r>
      <w:r w:rsidR="007F5A16">
        <w:rPr>
          <w:rFonts w:ascii="Times New Roman" w:eastAsia="Times New Roman" w:hAnsi="Times New Roman" w:cs="Times New Roman"/>
          <w:sz w:val="24"/>
          <w:szCs w:val="20"/>
          <w:lang w:eastAsia="cs-CZ"/>
        </w:rPr>
        <w:t xml:space="preserve"> (r</w:t>
      </w:r>
      <w:r w:rsidR="00041043" w:rsidRPr="00041043">
        <w:rPr>
          <w:rFonts w:ascii="Times New Roman" w:eastAsia="Times New Roman" w:hAnsi="Times New Roman" w:cs="Times New Roman"/>
          <w:sz w:val="24"/>
          <w:szCs w:val="20"/>
          <w:lang w:eastAsia="cs-CZ"/>
        </w:rPr>
        <w:t>oušek</w:t>
      </w:r>
      <w:r w:rsidR="007F5A16">
        <w:rPr>
          <w:rFonts w:ascii="Times New Roman" w:eastAsia="Times New Roman" w:hAnsi="Times New Roman" w:cs="Times New Roman"/>
          <w:sz w:val="24"/>
          <w:szCs w:val="20"/>
          <w:lang w:eastAsia="cs-CZ"/>
        </w:rPr>
        <w:t>)</w:t>
      </w:r>
      <w:r w:rsidR="00041043" w:rsidRPr="00041043">
        <w:rPr>
          <w:rFonts w:ascii="Times New Roman" w:eastAsia="Times New Roman" w:hAnsi="Times New Roman" w:cs="Times New Roman"/>
          <w:sz w:val="24"/>
          <w:szCs w:val="20"/>
          <w:lang w:eastAsia="cs-CZ"/>
        </w:rPr>
        <w:t xml:space="preserve"> při pobytu</w:t>
      </w:r>
      <w:r w:rsidR="006207F6">
        <w:rPr>
          <w:rFonts w:ascii="Times New Roman" w:eastAsia="Times New Roman" w:hAnsi="Times New Roman" w:cs="Times New Roman"/>
          <w:sz w:val="24"/>
          <w:szCs w:val="20"/>
          <w:lang w:eastAsia="cs-CZ"/>
        </w:rPr>
        <w:t xml:space="preserve"> zaměstnanců, dětí,</w:t>
      </w:r>
      <w:r w:rsidR="00041043" w:rsidRPr="00041043">
        <w:rPr>
          <w:rFonts w:ascii="Times New Roman" w:eastAsia="Times New Roman" w:hAnsi="Times New Roman" w:cs="Times New Roman"/>
          <w:sz w:val="24"/>
          <w:szCs w:val="20"/>
          <w:lang w:eastAsia="cs-CZ"/>
        </w:rPr>
        <w:t xml:space="preserve"> zákonných zástupců </w:t>
      </w:r>
      <w:r w:rsidR="006207F6">
        <w:rPr>
          <w:rFonts w:ascii="Times New Roman" w:eastAsia="Times New Roman" w:hAnsi="Times New Roman" w:cs="Times New Roman"/>
          <w:sz w:val="24"/>
          <w:szCs w:val="20"/>
          <w:lang w:eastAsia="cs-CZ"/>
        </w:rPr>
        <w:t xml:space="preserve">(doprovázejících osob) </w:t>
      </w:r>
      <w:r w:rsidR="00041043" w:rsidRPr="00041043">
        <w:rPr>
          <w:rFonts w:ascii="Times New Roman" w:eastAsia="Times New Roman" w:hAnsi="Times New Roman" w:cs="Times New Roman"/>
          <w:sz w:val="24"/>
          <w:szCs w:val="20"/>
          <w:lang w:eastAsia="cs-CZ"/>
        </w:rPr>
        <w:t>v budově mateřské školy.</w:t>
      </w:r>
    </w:p>
    <w:p w14:paraId="3FA1389B" w14:textId="77777777" w:rsidR="00BD2C4D" w:rsidRDefault="00BD2C4D" w:rsidP="00F233C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Děti jsou o</w:t>
      </w:r>
      <w:r w:rsidRPr="00BD2C4D">
        <w:rPr>
          <w:rFonts w:ascii="Times New Roman" w:eastAsia="Times New Roman" w:hAnsi="Times New Roman" w:cs="Times New Roman"/>
          <w:sz w:val="24"/>
          <w:szCs w:val="20"/>
          <w:lang w:eastAsia="cs-CZ"/>
        </w:rPr>
        <w:t>pakovan</w:t>
      </w:r>
      <w:r>
        <w:rPr>
          <w:rFonts w:ascii="Times New Roman" w:eastAsia="Times New Roman" w:hAnsi="Times New Roman" w:cs="Times New Roman"/>
          <w:sz w:val="24"/>
          <w:szCs w:val="20"/>
          <w:lang w:eastAsia="cs-CZ"/>
        </w:rPr>
        <w:t>ě</w:t>
      </w:r>
      <w:r w:rsidRPr="00BD2C4D">
        <w:rPr>
          <w:rFonts w:ascii="Times New Roman" w:eastAsia="Times New Roman" w:hAnsi="Times New Roman" w:cs="Times New Roman"/>
          <w:sz w:val="24"/>
          <w:szCs w:val="20"/>
          <w:lang w:eastAsia="cs-CZ"/>
        </w:rPr>
        <w:t xml:space="preserve"> eduk</w:t>
      </w:r>
      <w:r>
        <w:rPr>
          <w:rFonts w:ascii="Times New Roman" w:eastAsia="Times New Roman" w:hAnsi="Times New Roman" w:cs="Times New Roman"/>
          <w:sz w:val="24"/>
          <w:szCs w:val="20"/>
          <w:lang w:eastAsia="cs-CZ"/>
        </w:rPr>
        <w:t>ováni</w:t>
      </w:r>
      <w:r w:rsidRPr="00BD2C4D">
        <w:rPr>
          <w:rFonts w:ascii="Times New Roman" w:eastAsia="Times New Roman" w:hAnsi="Times New Roman" w:cs="Times New Roman"/>
          <w:sz w:val="24"/>
          <w:szCs w:val="20"/>
          <w:lang w:eastAsia="cs-CZ"/>
        </w:rPr>
        <w:t xml:space="preserve"> dětí v oblasti prevence šíření, infekčních chorob</w:t>
      </w:r>
      <w:r>
        <w:rPr>
          <w:rFonts w:ascii="Times New Roman" w:eastAsia="Times New Roman" w:hAnsi="Times New Roman" w:cs="Times New Roman"/>
          <w:sz w:val="24"/>
          <w:szCs w:val="20"/>
          <w:lang w:eastAsia="cs-CZ"/>
        </w:rPr>
        <w:t xml:space="preserve"> (postup při mytí rukou, zakrývání úst apod.). </w:t>
      </w:r>
    </w:p>
    <w:p w14:paraId="675F221C" w14:textId="4699DAEC" w:rsidR="006207F6" w:rsidRPr="00E8150A" w:rsidRDefault="00BD2C4D" w:rsidP="00E8150A">
      <w:pPr>
        <w:pStyle w:val="Odstavecseseznamem"/>
        <w:numPr>
          <w:ilvl w:val="2"/>
          <w:numId w:val="4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BD2C4D">
        <w:rPr>
          <w:rFonts w:ascii="Times New Roman" w:eastAsia="Times New Roman" w:hAnsi="Times New Roman" w:cs="Times New Roman"/>
          <w:sz w:val="24"/>
          <w:szCs w:val="20"/>
          <w:lang w:eastAsia="cs-CZ"/>
        </w:rPr>
        <w:t>Školy mají povinnost předcházet vzniku a šíření infekčních nemocí, včetně Covid-19. Tuto povinnost naplňují podle zákona o ochraně veřejného zdraví tím, že jsou povinny zajistit „oddělení dítěte, kte</w:t>
      </w:r>
      <w:r w:rsidR="006207F6">
        <w:rPr>
          <w:rFonts w:ascii="Times New Roman" w:eastAsia="Times New Roman" w:hAnsi="Times New Roman" w:cs="Times New Roman"/>
          <w:sz w:val="24"/>
          <w:szCs w:val="20"/>
          <w:lang w:eastAsia="cs-CZ"/>
        </w:rPr>
        <w:t>ré</w:t>
      </w:r>
      <w:r w:rsidRPr="00BD2C4D">
        <w:rPr>
          <w:rFonts w:ascii="Times New Roman" w:eastAsia="Times New Roman" w:hAnsi="Times New Roman" w:cs="Times New Roman"/>
          <w:sz w:val="24"/>
          <w:szCs w:val="20"/>
          <w:lang w:eastAsia="cs-CZ"/>
        </w:rPr>
        <w:t xml:space="preserve"> vykazuj</w:t>
      </w:r>
      <w:r w:rsidR="006207F6">
        <w:rPr>
          <w:rFonts w:ascii="Times New Roman" w:eastAsia="Times New Roman" w:hAnsi="Times New Roman" w:cs="Times New Roman"/>
          <w:sz w:val="24"/>
          <w:szCs w:val="20"/>
          <w:lang w:eastAsia="cs-CZ"/>
        </w:rPr>
        <w:t>e</w:t>
      </w:r>
      <w:r w:rsidRPr="00BD2C4D">
        <w:rPr>
          <w:rFonts w:ascii="Times New Roman" w:eastAsia="Times New Roman" w:hAnsi="Times New Roman" w:cs="Times New Roman"/>
          <w:sz w:val="24"/>
          <w:szCs w:val="20"/>
          <w:lang w:eastAsia="cs-CZ"/>
        </w:rPr>
        <w:t xml:space="preserve"> známky akutního onemocnění, od ostatních dětí a zajistit pro ně dohled zletilé fyzické osoby (§7 odst. 3 zákona o ochraně veřejného zdraví).</w:t>
      </w:r>
    </w:p>
    <w:p w14:paraId="16D68391" w14:textId="35634902" w:rsidR="00794663" w:rsidRPr="00130CAA" w:rsidRDefault="00794663" w:rsidP="00130CAA">
      <w:pPr>
        <w:overflowPunct w:val="0"/>
        <w:autoSpaceDE w:val="0"/>
        <w:autoSpaceDN w:val="0"/>
        <w:adjustRightInd w:val="0"/>
        <w:ind w:left="0" w:firstLine="0"/>
        <w:jc w:val="both"/>
        <w:textAlignment w:val="baseline"/>
        <w:rPr>
          <w:rFonts w:ascii="Times New Roman" w:eastAsia="Times New Roman" w:hAnsi="Times New Roman" w:cs="Times New Roman"/>
          <w:sz w:val="24"/>
          <w:szCs w:val="20"/>
          <w:lang w:eastAsia="cs-CZ"/>
        </w:rPr>
      </w:pPr>
      <w:r w:rsidRPr="00130CAA">
        <w:rPr>
          <w:rFonts w:ascii="Times New Roman" w:eastAsia="Times New Roman" w:hAnsi="Times New Roman" w:cs="Times New Roman"/>
          <w:b/>
          <w:sz w:val="24"/>
          <w:szCs w:val="20"/>
          <w:lang w:eastAsia="cs-CZ"/>
        </w:rPr>
        <w:t>2. Vnitřní režim školy</w:t>
      </w:r>
      <w:r w:rsidR="002B1DCC">
        <w:rPr>
          <w:rFonts w:ascii="Times New Roman" w:eastAsia="Times New Roman" w:hAnsi="Times New Roman" w:cs="Times New Roman"/>
          <w:b/>
          <w:sz w:val="24"/>
          <w:szCs w:val="20"/>
          <w:lang w:eastAsia="cs-CZ"/>
        </w:rPr>
        <w:t xml:space="preserve"> a školského zařízení</w:t>
      </w:r>
    </w:p>
    <w:p w14:paraId="3E820035" w14:textId="77777777" w:rsidR="00794663" w:rsidRPr="00293EDD" w:rsidRDefault="00794663" w:rsidP="0020659E">
      <w:pPr>
        <w:numPr>
          <w:ilvl w:val="1"/>
          <w:numId w:val="2"/>
        </w:numPr>
        <w:overflowPunct w:val="0"/>
        <w:autoSpaceDE w:val="0"/>
        <w:autoSpaceDN w:val="0"/>
        <w:adjustRightInd w:val="0"/>
        <w:ind w:left="709" w:hanging="709"/>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Vnitřní režim školy daný základním denním režimem</w:t>
      </w:r>
    </w:p>
    <w:p w14:paraId="097DE0D9" w14:textId="77777777" w:rsidR="00CE108A" w:rsidRDefault="00794663" w:rsidP="00CE108A">
      <w:pPr>
        <w:numPr>
          <w:ilvl w:val="2"/>
          <w:numId w:val="4"/>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F1A92">
        <w:rPr>
          <w:rFonts w:ascii="Times New Roman" w:eastAsia="Times New Roman" w:hAnsi="Times New Roman" w:cs="Times New Roman"/>
          <w:sz w:val="24"/>
          <w:szCs w:val="20"/>
          <w:lang w:eastAsia="cs-CZ"/>
        </w:rPr>
        <w:t xml:space="preserve">Vnitřní režim školy spojený s poskytováním předškolního vzdělávání podle školního </w:t>
      </w:r>
      <w:r w:rsidR="007F1A92" w:rsidRPr="007F1A92">
        <w:rPr>
          <w:rFonts w:ascii="Times New Roman" w:eastAsia="Times New Roman" w:hAnsi="Times New Roman" w:cs="Times New Roman"/>
          <w:sz w:val="24"/>
          <w:szCs w:val="20"/>
          <w:lang w:eastAsia="cs-CZ"/>
        </w:rPr>
        <w:t>vzdělávacího</w:t>
      </w:r>
      <w:r w:rsidRPr="007F1A92">
        <w:rPr>
          <w:rFonts w:ascii="Times New Roman" w:eastAsia="Times New Roman" w:hAnsi="Times New Roman" w:cs="Times New Roman"/>
          <w:sz w:val="24"/>
          <w:szCs w:val="20"/>
          <w:lang w:eastAsia="cs-CZ"/>
        </w:rPr>
        <w:t xml:space="preserve"> programu je určen základním denním režimem</w:t>
      </w:r>
    </w:p>
    <w:p w14:paraId="6A186CFD" w14:textId="5F04E99A" w:rsidR="00794663" w:rsidRPr="00187A42" w:rsidRDefault="00CE108A" w:rsidP="00187A42">
      <w:pPr>
        <w:numPr>
          <w:ilvl w:val="2"/>
          <w:numId w:val="4"/>
        </w:numPr>
        <w:overflowPunct w:val="0"/>
        <w:autoSpaceDE w:val="0"/>
        <w:autoSpaceDN w:val="0"/>
        <w:adjustRightInd w:val="0"/>
        <w:spacing w:after="120"/>
        <w:ind w:left="709" w:hanging="709"/>
        <w:jc w:val="both"/>
        <w:textAlignment w:val="baseline"/>
        <w:rPr>
          <w:rFonts w:ascii="Times New Roman" w:eastAsia="Times New Roman" w:hAnsi="Times New Roman" w:cs="Times New Roman"/>
          <w:sz w:val="24"/>
          <w:szCs w:val="20"/>
          <w:lang w:eastAsia="cs-CZ"/>
        </w:rPr>
      </w:pPr>
      <w:r w:rsidRPr="00CE108A">
        <w:rPr>
          <w:rFonts w:ascii="Times New Roman" w:eastAsia="Times New Roman" w:hAnsi="Times New Roman" w:cs="Times New Roman"/>
          <w:sz w:val="24"/>
          <w:szCs w:val="20"/>
          <w:lang w:eastAsia="cs-CZ"/>
        </w:rPr>
        <w:t xml:space="preserve">Stanovený denní řád je flexibilní a může být pozměněn (výlety, divadelní představení). Informace o připravovaných akcích v mateřské škole jsou vždy včas oznamovány prostřednictvím </w:t>
      </w:r>
      <w:r w:rsidR="00CE2CF2">
        <w:rPr>
          <w:rFonts w:ascii="Times New Roman" w:eastAsia="Times New Roman" w:hAnsi="Times New Roman" w:cs="Times New Roman"/>
          <w:sz w:val="24"/>
          <w:szCs w:val="20"/>
          <w:lang w:eastAsia="cs-CZ"/>
        </w:rPr>
        <w:t>plakátků</w:t>
      </w:r>
      <w:r>
        <w:rPr>
          <w:rFonts w:ascii="Times New Roman" w:eastAsia="Times New Roman" w:hAnsi="Times New Roman" w:cs="Times New Roman"/>
          <w:sz w:val="24"/>
          <w:szCs w:val="20"/>
          <w:lang w:eastAsia="cs-CZ"/>
        </w:rPr>
        <w:t xml:space="preserve"> </w:t>
      </w:r>
      <w:r w:rsidR="00E067D4">
        <w:rPr>
          <w:rFonts w:ascii="Times New Roman" w:eastAsia="Times New Roman" w:hAnsi="Times New Roman" w:cs="Times New Roman"/>
          <w:sz w:val="24"/>
          <w:szCs w:val="20"/>
          <w:lang w:eastAsia="cs-CZ"/>
        </w:rPr>
        <w:t>v šatnách dětí</w:t>
      </w:r>
      <w:r w:rsidR="00CE2CF2">
        <w:rPr>
          <w:rFonts w:ascii="Times New Roman" w:eastAsia="Times New Roman" w:hAnsi="Times New Roman" w:cs="Times New Roman"/>
          <w:sz w:val="24"/>
          <w:szCs w:val="20"/>
          <w:lang w:eastAsia="cs-CZ"/>
        </w:rPr>
        <w:t xml:space="preserve">, hlavní nástěnce ve vestibulu, </w:t>
      </w:r>
      <w:proofErr w:type="spellStart"/>
      <w:r w:rsidR="00CE2CF2">
        <w:rPr>
          <w:rFonts w:ascii="Times New Roman" w:eastAsia="Times New Roman" w:hAnsi="Times New Roman" w:cs="Times New Roman"/>
          <w:sz w:val="24"/>
          <w:szCs w:val="20"/>
          <w:lang w:eastAsia="cs-CZ"/>
        </w:rPr>
        <w:t>WhatsApp</w:t>
      </w:r>
      <w:proofErr w:type="spellEnd"/>
      <w:r w:rsidR="00CE2CF2">
        <w:rPr>
          <w:rFonts w:ascii="Times New Roman" w:eastAsia="Times New Roman" w:hAnsi="Times New Roman" w:cs="Times New Roman"/>
          <w:sz w:val="24"/>
          <w:szCs w:val="20"/>
          <w:lang w:eastAsia="cs-CZ"/>
        </w:rPr>
        <w:t xml:space="preserve"> skupinách jednotlivých tříd</w:t>
      </w:r>
      <w:r w:rsidR="00E067D4">
        <w:rPr>
          <w:rFonts w:ascii="Times New Roman" w:eastAsia="Times New Roman" w:hAnsi="Times New Roman" w:cs="Times New Roman"/>
          <w:sz w:val="24"/>
          <w:szCs w:val="20"/>
          <w:lang w:eastAsia="cs-CZ"/>
        </w:rPr>
        <w:t xml:space="preserve"> a na </w:t>
      </w:r>
      <w:r w:rsidRPr="00CE108A">
        <w:rPr>
          <w:rFonts w:ascii="Times New Roman" w:eastAsia="Times New Roman" w:hAnsi="Times New Roman" w:cs="Times New Roman"/>
          <w:sz w:val="24"/>
          <w:szCs w:val="20"/>
          <w:lang w:eastAsia="cs-CZ"/>
        </w:rPr>
        <w:t xml:space="preserve">webových stránkách školy v sekci </w:t>
      </w:r>
      <w:r w:rsidR="00CE2CF2">
        <w:rPr>
          <w:rFonts w:ascii="Times New Roman" w:eastAsia="Times New Roman" w:hAnsi="Times New Roman" w:cs="Times New Roman"/>
          <w:sz w:val="24"/>
          <w:szCs w:val="20"/>
          <w:lang w:eastAsia="cs-CZ"/>
        </w:rPr>
        <w:t>Akce školy</w:t>
      </w:r>
      <w:r w:rsidRPr="00CE108A">
        <w:rPr>
          <w:rFonts w:ascii="Times New Roman" w:eastAsia="Times New Roman" w:hAnsi="Times New Roman" w:cs="Times New Roman"/>
          <w:sz w:val="24"/>
          <w:szCs w:val="20"/>
          <w:lang w:eastAsia="cs-CZ"/>
        </w:rPr>
        <w:t>.</w:t>
      </w:r>
    </w:p>
    <w:tbl>
      <w:tblPr>
        <w:tblW w:w="0" w:type="auto"/>
        <w:jc w:val="center"/>
        <w:tblCellMar>
          <w:left w:w="0" w:type="dxa"/>
          <w:right w:w="0" w:type="dxa"/>
        </w:tblCellMar>
        <w:tblLook w:val="04A0" w:firstRow="1" w:lastRow="0" w:firstColumn="1" w:lastColumn="0" w:noHBand="0" w:noVBand="1"/>
      </w:tblPr>
      <w:tblGrid>
        <w:gridCol w:w="990"/>
        <w:gridCol w:w="855"/>
        <w:gridCol w:w="7140"/>
      </w:tblGrid>
      <w:tr w:rsidR="00CE108A" w:rsidRPr="00CE108A" w14:paraId="716E4646"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CAF0AE5" w14:textId="3D0B6C0D"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5:3</w:t>
            </w:r>
            <w:r w:rsidR="00CE108A" w:rsidRPr="00CE108A">
              <w:rPr>
                <w:rFonts w:ascii="Times New Roman" w:eastAsia="Times New Roman" w:hAnsi="Times New Roman" w:cs="Times New Roman"/>
                <w:b/>
                <w:bCs/>
                <w:i/>
                <w:iCs/>
                <w:lang w:eastAsia="cs-CZ"/>
              </w:rPr>
              <w:t>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241C8D6"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9:30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70C284D1" w14:textId="419651C2" w:rsidR="00CE108A" w:rsidRPr="00CE108A" w:rsidRDefault="00CE108A" w:rsidP="00CE108A">
            <w:pPr>
              <w:spacing w:before="0"/>
              <w:ind w:left="5" w:firstLine="0"/>
              <w:rPr>
                <w:rFonts w:ascii="Arial" w:eastAsia="Times New Roman" w:hAnsi="Arial" w:cs="Arial"/>
                <w:lang w:eastAsia="cs-CZ"/>
              </w:rPr>
            </w:pPr>
            <w:r w:rsidRPr="00CE108A">
              <w:rPr>
                <w:rFonts w:ascii="Times New Roman" w:eastAsia="Times New Roman" w:hAnsi="Times New Roman" w:cs="Times New Roman"/>
                <w:b/>
                <w:bCs/>
                <w:i/>
                <w:iCs/>
                <w:lang w:eastAsia="cs-CZ"/>
              </w:rPr>
              <w:t>Dopolední programový blok</w:t>
            </w:r>
            <w:r w:rsidRPr="00CE108A">
              <w:rPr>
                <w:rFonts w:ascii="Arial" w:eastAsia="Times New Roman" w:hAnsi="Arial" w:cs="Arial"/>
                <w:i/>
                <w:iCs/>
                <w:lang w:eastAsia="cs-CZ"/>
              </w:rPr>
              <w:t> </w:t>
            </w:r>
            <w:r w:rsidRPr="00CE108A">
              <w:rPr>
                <w:rFonts w:ascii="Times New Roman" w:eastAsia="Times New Roman" w:hAnsi="Times New Roman" w:cs="Times New Roman"/>
                <w:i/>
                <w:iCs/>
                <w:lang w:eastAsia="cs-CZ"/>
              </w:rPr>
              <w:t>- příchod, předávání dětí</w:t>
            </w:r>
            <w:r w:rsidR="00CE2CF2">
              <w:rPr>
                <w:rFonts w:ascii="Times New Roman" w:eastAsia="Times New Roman" w:hAnsi="Times New Roman" w:cs="Times New Roman"/>
                <w:i/>
                <w:iCs/>
                <w:lang w:eastAsia="cs-CZ"/>
              </w:rPr>
              <w:t xml:space="preserve"> učitelkám</w:t>
            </w:r>
            <w:r>
              <w:rPr>
                <w:rFonts w:ascii="Times New Roman" w:eastAsia="Times New Roman" w:hAnsi="Times New Roman" w:cs="Times New Roman"/>
                <w:i/>
                <w:iCs/>
                <w:lang w:eastAsia="cs-CZ"/>
              </w:rPr>
              <w:t xml:space="preserve"> MŠ</w:t>
            </w:r>
            <w:r w:rsidRPr="00CE108A">
              <w:rPr>
                <w:rFonts w:ascii="Times New Roman" w:eastAsia="Times New Roman" w:hAnsi="Times New Roman" w:cs="Times New Roman"/>
                <w:i/>
                <w:iCs/>
                <w:lang w:eastAsia="cs-CZ"/>
              </w:rPr>
              <w:t>, spontánní činnosti dětí, individuální práce a vzdělávací aktivity dětí řízené</w:t>
            </w:r>
            <w:r w:rsidR="00CE2CF2">
              <w:rPr>
                <w:rFonts w:ascii="Times New Roman" w:eastAsia="Times New Roman" w:hAnsi="Times New Roman" w:cs="Times New Roman"/>
                <w:i/>
                <w:iCs/>
                <w:lang w:eastAsia="cs-CZ"/>
              </w:rPr>
              <w:t xml:space="preserve"> učitelkami </w:t>
            </w:r>
            <w:r>
              <w:rPr>
                <w:rFonts w:ascii="Times New Roman" w:eastAsia="Times New Roman" w:hAnsi="Times New Roman" w:cs="Times New Roman"/>
                <w:i/>
                <w:iCs/>
                <w:lang w:eastAsia="cs-CZ"/>
              </w:rPr>
              <w:t>MŠ</w:t>
            </w:r>
            <w:r w:rsidRPr="00CE108A">
              <w:rPr>
                <w:rFonts w:ascii="Times New Roman" w:eastAsia="Times New Roman" w:hAnsi="Times New Roman" w:cs="Times New Roman"/>
                <w:i/>
                <w:iCs/>
                <w:lang w:eastAsia="cs-CZ"/>
              </w:rPr>
              <w:t>, včetně pohybových aktivit</w:t>
            </w:r>
          </w:p>
        </w:tc>
      </w:tr>
      <w:tr w:rsidR="00CE108A" w:rsidRPr="00CE108A" w14:paraId="05073F79"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tcPr>
          <w:p w14:paraId="2E8AF17A" w14:textId="77777777" w:rsidR="00CE108A" w:rsidRPr="00CE108A" w:rsidRDefault="00CE108A" w:rsidP="00CE108A">
            <w:pPr>
              <w:spacing w:before="0"/>
              <w:ind w:left="0" w:firstLine="0"/>
              <w:rPr>
                <w:rFonts w:ascii="Times New Roman" w:eastAsia="Times New Roman" w:hAnsi="Times New Roman" w:cs="Times New Roman"/>
                <w:b/>
                <w:i/>
                <w:lang w:eastAsia="cs-CZ"/>
              </w:rPr>
            </w:pPr>
            <w:r w:rsidRPr="00CE108A">
              <w:rPr>
                <w:rFonts w:ascii="Times New Roman" w:eastAsia="Times New Roman" w:hAnsi="Times New Roman" w:cs="Times New Roman"/>
                <w:b/>
                <w:i/>
                <w:lang w:eastAsia="cs-CZ"/>
              </w:rPr>
              <w:t>8:00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tcPr>
          <w:p w14:paraId="235EAD83" w14:textId="77777777" w:rsidR="00CE108A" w:rsidRPr="00CE108A" w:rsidRDefault="00CE108A" w:rsidP="00CE108A">
            <w:pPr>
              <w:spacing w:before="0"/>
              <w:ind w:left="0" w:firstLine="0"/>
              <w:rPr>
                <w:rFonts w:ascii="Times New Roman" w:eastAsia="Times New Roman" w:hAnsi="Times New Roman" w:cs="Times New Roman"/>
                <w:b/>
                <w:i/>
                <w:lang w:eastAsia="cs-CZ"/>
              </w:rPr>
            </w:pPr>
            <w:r w:rsidRPr="00CE108A">
              <w:rPr>
                <w:rFonts w:ascii="Times New Roman" w:eastAsia="Times New Roman" w:hAnsi="Times New Roman" w:cs="Times New Roman"/>
                <w:b/>
                <w:i/>
                <w:lang w:eastAsia="cs-CZ"/>
              </w:rPr>
              <w:t>12:00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tcPr>
          <w:p w14:paraId="02334C6A" w14:textId="19E90131" w:rsidR="00CE108A" w:rsidRPr="00CE108A" w:rsidRDefault="00CE108A" w:rsidP="00CE108A">
            <w:pPr>
              <w:spacing w:before="0"/>
              <w:ind w:left="0" w:firstLine="0"/>
              <w:rPr>
                <w:rFonts w:ascii="Times New Roman" w:eastAsia="Times New Roman" w:hAnsi="Times New Roman" w:cs="Times New Roman"/>
                <w:i/>
                <w:lang w:eastAsia="cs-CZ"/>
              </w:rPr>
            </w:pPr>
            <w:r w:rsidRPr="00CE108A">
              <w:rPr>
                <w:rFonts w:ascii="Times New Roman" w:eastAsia="Times New Roman" w:hAnsi="Times New Roman" w:cs="Times New Roman"/>
                <w:b/>
                <w:i/>
                <w:lang w:eastAsia="cs-CZ"/>
              </w:rPr>
              <w:t>pevná část</w:t>
            </w:r>
            <w:r w:rsidR="00E067D4">
              <w:rPr>
                <w:rFonts w:ascii="Times New Roman" w:eastAsia="Times New Roman" w:hAnsi="Times New Roman" w:cs="Times New Roman"/>
                <w:i/>
                <w:lang w:eastAsia="cs-CZ"/>
              </w:rPr>
              <w:t xml:space="preserve"> v </w:t>
            </w:r>
            <w:r w:rsidRPr="00CE108A">
              <w:rPr>
                <w:rFonts w:ascii="Times New Roman" w:eastAsia="Times New Roman" w:hAnsi="Times New Roman" w:cs="Times New Roman"/>
                <w:i/>
                <w:lang w:eastAsia="cs-CZ"/>
              </w:rPr>
              <w:t xml:space="preserve">dopoledním bloku vymezená pro minimální přítomnost dětí v povinném </w:t>
            </w:r>
            <w:r w:rsidR="00CE2CF2">
              <w:rPr>
                <w:rFonts w:ascii="Times New Roman" w:eastAsia="Times New Roman" w:hAnsi="Times New Roman" w:cs="Times New Roman"/>
                <w:i/>
                <w:lang w:eastAsia="cs-CZ"/>
              </w:rPr>
              <w:t xml:space="preserve">předškolním </w:t>
            </w:r>
            <w:r w:rsidRPr="00CE108A">
              <w:rPr>
                <w:rFonts w:ascii="Times New Roman" w:eastAsia="Times New Roman" w:hAnsi="Times New Roman" w:cs="Times New Roman"/>
                <w:i/>
                <w:lang w:eastAsia="cs-CZ"/>
              </w:rPr>
              <w:t>vzdělávání, a zároveň doba pro poskytování speciálně pedagogické podpory</w:t>
            </w:r>
          </w:p>
        </w:tc>
      </w:tr>
      <w:tr w:rsidR="00CE108A" w:rsidRPr="00CE108A" w14:paraId="5790360F"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tcPr>
          <w:p w14:paraId="021ACAF2" w14:textId="77777777" w:rsidR="00CE108A" w:rsidRPr="00CE108A" w:rsidRDefault="00CE108A" w:rsidP="00CE108A">
            <w:pPr>
              <w:spacing w:before="0" w:after="160" w:line="259" w:lineRule="auto"/>
              <w:ind w:left="0" w:firstLine="0"/>
              <w:rPr>
                <w:rFonts w:ascii="Times New Roman" w:eastAsia="Calibri" w:hAnsi="Times New Roman" w:cs="Times New Roman"/>
                <w:b/>
                <w:i/>
              </w:rPr>
            </w:pPr>
            <w:r w:rsidRPr="00CE108A">
              <w:rPr>
                <w:rFonts w:ascii="Times New Roman" w:eastAsia="Calibri" w:hAnsi="Times New Roman" w:cs="Times New Roman"/>
                <w:b/>
                <w:i/>
              </w:rPr>
              <w:t>8:30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tcPr>
          <w:p w14:paraId="58E8630C" w14:textId="77777777" w:rsidR="00CE108A" w:rsidRPr="00CE108A" w:rsidRDefault="00CE108A" w:rsidP="00CE108A">
            <w:pPr>
              <w:spacing w:before="0" w:after="160" w:line="259" w:lineRule="auto"/>
              <w:ind w:left="0" w:firstLine="0"/>
              <w:rPr>
                <w:rFonts w:ascii="Times New Roman" w:eastAsia="Calibri" w:hAnsi="Times New Roman" w:cs="Times New Roman"/>
                <w:b/>
                <w:i/>
              </w:rPr>
            </w:pPr>
            <w:r w:rsidRPr="00CE108A">
              <w:rPr>
                <w:rFonts w:ascii="Times New Roman" w:eastAsia="Calibri" w:hAnsi="Times New Roman" w:cs="Times New Roman"/>
                <w:b/>
                <w:i/>
              </w:rPr>
              <w:t>9:00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tcPr>
          <w:p w14:paraId="662C9655" w14:textId="77777777" w:rsidR="00CE108A" w:rsidRPr="00CE108A" w:rsidRDefault="00CE108A" w:rsidP="00CE108A">
            <w:pPr>
              <w:spacing w:before="0"/>
              <w:ind w:left="0" w:firstLine="0"/>
              <w:rPr>
                <w:rFonts w:ascii="Times New Roman" w:eastAsia="Calibri" w:hAnsi="Times New Roman" w:cs="Times New Roman"/>
                <w:i/>
              </w:rPr>
            </w:pPr>
            <w:r w:rsidRPr="00CE108A">
              <w:rPr>
                <w:rFonts w:ascii="Times New Roman" w:eastAsia="Calibri" w:hAnsi="Times New Roman" w:cs="Times New Roman"/>
                <w:i/>
              </w:rPr>
              <w:t>dopolední přesnídávka</w:t>
            </w:r>
          </w:p>
        </w:tc>
      </w:tr>
      <w:tr w:rsidR="00CE108A" w:rsidRPr="00CE108A" w14:paraId="4DE1A01E"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276CEF7"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9:30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2EEBAB0"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11:30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0B7CCD6E"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i/>
                <w:iCs/>
                <w:lang w:eastAsia="cs-CZ"/>
              </w:rPr>
              <w:t>vzdělávací aktivity při pobytu dětí mimo budovu školy (školní zahrada), příp. v prostorách školy nebo jiných prostorách</w:t>
            </w:r>
          </w:p>
        </w:tc>
      </w:tr>
      <w:tr w:rsidR="00CE108A" w:rsidRPr="00CE108A" w14:paraId="6696802D"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63C890B6" w14:textId="22F70469"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11:3</w:t>
            </w:r>
            <w:r w:rsidR="00CE108A" w:rsidRPr="00CE108A">
              <w:rPr>
                <w:rFonts w:ascii="Times New Roman" w:eastAsia="Times New Roman" w:hAnsi="Times New Roman" w:cs="Times New Roman"/>
                <w:b/>
                <w:bCs/>
                <w:i/>
                <w:iCs/>
                <w:lang w:eastAsia="cs-CZ"/>
              </w:rPr>
              <w:t>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206492F3" w14:textId="45EAD865"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12:00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4D663F48"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i/>
                <w:iCs/>
                <w:lang w:eastAsia="cs-CZ"/>
              </w:rPr>
              <w:t>oběd a osobní hygiena dětí</w:t>
            </w:r>
          </w:p>
        </w:tc>
      </w:tr>
      <w:tr w:rsidR="00CE108A" w:rsidRPr="00CE108A" w14:paraId="5DBC8F4D"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6C02214" w14:textId="06BB6344"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12:00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03E82A0B"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7CA19420" w14:textId="74DA7C3A" w:rsidR="00CE108A" w:rsidRPr="00CE108A" w:rsidRDefault="00CE108A" w:rsidP="00CE108A">
            <w:pPr>
              <w:spacing w:before="0"/>
              <w:ind w:left="5" w:firstLine="0"/>
              <w:rPr>
                <w:rFonts w:ascii="Arial" w:eastAsia="Times New Roman" w:hAnsi="Arial" w:cs="Arial"/>
                <w:lang w:eastAsia="cs-CZ"/>
              </w:rPr>
            </w:pPr>
            <w:r w:rsidRPr="00CE108A">
              <w:rPr>
                <w:rFonts w:ascii="Times New Roman" w:eastAsia="Times New Roman" w:hAnsi="Times New Roman" w:cs="Times New Roman"/>
                <w:i/>
                <w:iCs/>
                <w:lang w:eastAsia="cs-CZ"/>
              </w:rPr>
              <w:t xml:space="preserve">odpočinek </w:t>
            </w:r>
            <w:r>
              <w:rPr>
                <w:rFonts w:ascii="Times New Roman" w:eastAsia="Times New Roman" w:hAnsi="Times New Roman" w:cs="Times New Roman"/>
                <w:i/>
                <w:iCs/>
                <w:lang w:eastAsia="cs-CZ"/>
              </w:rPr>
              <w:t>a spánek</w:t>
            </w:r>
            <w:r w:rsidRPr="00CE108A">
              <w:rPr>
                <w:rFonts w:ascii="Times New Roman" w:eastAsia="Times New Roman" w:hAnsi="Times New Roman" w:cs="Times New Roman"/>
                <w:i/>
                <w:iCs/>
                <w:lang w:eastAsia="cs-CZ"/>
              </w:rPr>
              <w:t>, klidové hry a činnosti, individuální práce s dětmi s nižší potřebou spánku</w:t>
            </w:r>
            <w:r w:rsidR="00CE2CF2">
              <w:rPr>
                <w:rFonts w:ascii="Times New Roman" w:eastAsia="Times New Roman" w:hAnsi="Times New Roman" w:cs="Times New Roman"/>
                <w:i/>
                <w:iCs/>
                <w:lang w:eastAsia="cs-CZ"/>
              </w:rPr>
              <w:t>-dle provozních možností</w:t>
            </w:r>
          </w:p>
        </w:tc>
      </w:tr>
      <w:tr w:rsidR="00CE108A" w:rsidRPr="00CE108A" w14:paraId="1B3E2332"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25D26A98"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14:15</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14501918"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14:30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FDF7952"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i/>
                <w:iCs/>
                <w:lang w:eastAsia="cs-CZ"/>
              </w:rPr>
              <w:t>odpolední svačina</w:t>
            </w:r>
          </w:p>
        </w:tc>
      </w:tr>
      <w:tr w:rsidR="00CE108A" w:rsidRPr="00CE108A" w14:paraId="7D25D02A" w14:textId="77777777" w:rsidTr="001D04A0">
        <w:trPr>
          <w:jc w:val="center"/>
        </w:trPr>
        <w:tc>
          <w:tcPr>
            <w:tcW w:w="99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39D8F7ED" w14:textId="77777777" w:rsidR="00CE108A" w:rsidRPr="00CE108A" w:rsidRDefault="00CE108A" w:rsidP="00CE108A">
            <w:pPr>
              <w:spacing w:before="0"/>
              <w:ind w:left="0" w:firstLine="0"/>
              <w:rPr>
                <w:rFonts w:ascii="Arial" w:eastAsia="Times New Roman" w:hAnsi="Arial" w:cs="Arial"/>
                <w:lang w:eastAsia="cs-CZ"/>
              </w:rPr>
            </w:pPr>
            <w:r w:rsidRPr="00CE108A">
              <w:rPr>
                <w:rFonts w:ascii="Times New Roman" w:eastAsia="Times New Roman" w:hAnsi="Times New Roman" w:cs="Times New Roman"/>
                <w:b/>
                <w:bCs/>
                <w:i/>
                <w:iCs/>
                <w:lang w:eastAsia="cs-CZ"/>
              </w:rPr>
              <w:t>14:00</w:t>
            </w:r>
          </w:p>
        </w:tc>
        <w:tc>
          <w:tcPr>
            <w:tcW w:w="855"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53AC12DE" w14:textId="0326F7F2" w:rsidR="00CE108A" w:rsidRPr="00CE108A" w:rsidRDefault="00CE2CF2" w:rsidP="00CE108A">
            <w:pPr>
              <w:spacing w:before="0"/>
              <w:ind w:left="0" w:firstLine="0"/>
              <w:rPr>
                <w:rFonts w:ascii="Arial" w:eastAsia="Times New Roman" w:hAnsi="Arial" w:cs="Arial"/>
                <w:lang w:eastAsia="cs-CZ"/>
              </w:rPr>
            </w:pPr>
            <w:r>
              <w:rPr>
                <w:rFonts w:ascii="Times New Roman" w:eastAsia="Times New Roman" w:hAnsi="Times New Roman" w:cs="Times New Roman"/>
                <w:b/>
                <w:bCs/>
                <w:i/>
                <w:iCs/>
                <w:lang w:eastAsia="cs-CZ"/>
              </w:rPr>
              <w:t>16</w:t>
            </w:r>
            <w:r w:rsidR="00CE108A" w:rsidRPr="00CE108A">
              <w:rPr>
                <w:rFonts w:ascii="Times New Roman" w:eastAsia="Times New Roman" w:hAnsi="Times New Roman" w:cs="Times New Roman"/>
                <w:b/>
                <w:bCs/>
                <w:i/>
                <w:iCs/>
                <w:lang w:eastAsia="cs-CZ"/>
              </w:rPr>
              <w:t>:00</w:t>
            </w:r>
          </w:p>
        </w:tc>
        <w:tc>
          <w:tcPr>
            <w:tcW w:w="7140" w:type="dxa"/>
            <w:tcBorders>
              <w:top w:val="single" w:sz="6" w:space="0" w:color="DDDDDD"/>
              <w:left w:val="single" w:sz="6" w:space="0" w:color="DDDDDD"/>
              <w:bottom w:val="single" w:sz="6" w:space="0" w:color="DDDDDD"/>
              <w:right w:val="single" w:sz="6" w:space="0" w:color="DDDDDD"/>
            </w:tcBorders>
            <w:tcMar>
              <w:top w:w="15" w:type="dxa"/>
              <w:left w:w="120" w:type="dxa"/>
              <w:bottom w:w="15" w:type="dxa"/>
              <w:right w:w="120" w:type="dxa"/>
            </w:tcMar>
            <w:vAlign w:val="center"/>
            <w:hideMark/>
          </w:tcPr>
          <w:p w14:paraId="0B5CAB57" w14:textId="0B18273C" w:rsidR="00CE108A" w:rsidRPr="00CE108A" w:rsidRDefault="00CE108A" w:rsidP="00CE108A">
            <w:pPr>
              <w:spacing w:before="0"/>
              <w:ind w:left="5" w:firstLine="0"/>
              <w:rPr>
                <w:rFonts w:ascii="Arial" w:eastAsia="Times New Roman" w:hAnsi="Arial" w:cs="Arial"/>
                <w:lang w:eastAsia="cs-CZ"/>
              </w:rPr>
            </w:pPr>
            <w:r w:rsidRPr="00CE108A">
              <w:rPr>
                <w:rFonts w:ascii="Times New Roman" w:eastAsia="Times New Roman" w:hAnsi="Times New Roman" w:cs="Times New Roman"/>
                <w:b/>
                <w:bCs/>
                <w:i/>
                <w:iCs/>
                <w:lang w:eastAsia="cs-CZ"/>
              </w:rPr>
              <w:t>Odpolední programový blok</w:t>
            </w:r>
            <w:r w:rsidRPr="00CE108A">
              <w:rPr>
                <w:rFonts w:ascii="Arial" w:eastAsia="Times New Roman" w:hAnsi="Arial" w:cs="Arial"/>
                <w:i/>
                <w:iCs/>
                <w:lang w:eastAsia="cs-CZ"/>
              </w:rPr>
              <w:t> </w:t>
            </w:r>
            <w:r w:rsidR="00CE2CF2">
              <w:rPr>
                <w:rFonts w:ascii="Times New Roman" w:eastAsia="Times New Roman" w:hAnsi="Times New Roman" w:cs="Times New Roman"/>
                <w:i/>
                <w:iCs/>
                <w:lang w:eastAsia="cs-CZ"/>
              </w:rPr>
              <w:t>–</w:t>
            </w:r>
            <w:r w:rsidRPr="00CE108A">
              <w:rPr>
                <w:rFonts w:ascii="Times New Roman" w:eastAsia="Times New Roman" w:hAnsi="Times New Roman" w:cs="Times New Roman"/>
                <w:i/>
                <w:iCs/>
                <w:lang w:eastAsia="cs-CZ"/>
              </w:rPr>
              <w:t xml:space="preserve"> </w:t>
            </w:r>
            <w:r w:rsidR="00CE2CF2">
              <w:rPr>
                <w:rFonts w:ascii="Times New Roman" w:eastAsia="Times New Roman" w:hAnsi="Times New Roman" w:cs="Times New Roman"/>
                <w:i/>
                <w:iCs/>
                <w:lang w:eastAsia="cs-CZ"/>
              </w:rPr>
              <w:t xml:space="preserve">pohybové aktivity, </w:t>
            </w:r>
            <w:r w:rsidRPr="00CE108A">
              <w:rPr>
                <w:rFonts w:ascii="Times New Roman" w:eastAsia="Times New Roman" w:hAnsi="Times New Roman" w:cs="Times New Roman"/>
                <w:i/>
                <w:iCs/>
                <w:lang w:eastAsia="cs-CZ"/>
              </w:rPr>
              <w:t xml:space="preserve">spontánní činnosti a aktivity dětí (dokončování započatých dopoledních činností), individuální práce a vzdělávací aktivity dětí řízené </w:t>
            </w:r>
            <w:r w:rsidR="00CE2CF2">
              <w:rPr>
                <w:rFonts w:ascii="Times New Roman" w:eastAsia="Times New Roman" w:hAnsi="Times New Roman" w:cs="Times New Roman"/>
                <w:i/>
                <w:iCs/>
                <w:lang w:eastAsia="cs-CZ"/>
              </w:rPr>
              <w:t>učitelkami</w:t>
            </w:r>
            <w:r>
              <w:rPr>
                <w:rFonts w:ascii="Times New Roman" w:eastAsia="Times New Roman" w:hAnsi="Times New Roman" w:cs="Times New Roman"/>
                <w:i/>
                <w:iCs/>
                <w:lang w:eastAsia="cs-CZ"/>
              </w:rPr>
              <w:t xml:space="preserve"> MŠ </w:t>
            </w:r>
            <w:r w:rsidRPr="00CE108A">
              <w:rPr>
                <w:rFonts w:ascii="Times New Roman" w:eastAsia="Times New Roman" w:hAnsi="Times New Roman" w:cs="Times New Roman"/>
                <w:i/>
                <w:iCs/>
                <w:lang w:eastAsia="cs-CZ"/>
              </w:rPr>
              <w:t>v budově školy, nebo</w:t>
            </w:r>
            <w:r w:rsidR="00CE2CF2">
              <w:rPr>
                <w:rFonts w:ascii="Times New Roman" w:eastAsia="Times New Roman" w:hAnsi="Times New Roman" w:cs="Times New Roman"/>
                <w:i/>
                <w:iCs/>
                <w:lang w:eastAsia="cs-CZ"/>
              </w:rPr>
              <w:t xml:space="preserve">  </w:t>
            </w:r>
            <w:r w:rsidRPr="00CE108A">
              <w:rPr>
                <w:rFonts w:ascii="Times New Roman" w:eastAsia="Times New Roman" w:hAnsi="Times New Roman" w:cs="Times New Roman"/>
                <w:i/>
                <w:iCs/>
                <w:lang w:eastAsia="cs-CZ"/>
              </w:rPr>
              <w:t xml:space="preserve"> na školní zahradě</w:t>
            </w:r>
          </w:p>
        </w:tc>
      </w:tr>
    </w:tbl>
    <w:p w14:paraId="69EB913D" w14:textId="77777777" w:rsidR="00794663" w:rsidRPr="00293EDD" w:rsidRDefault="00130CAA" w:rsidP="00130CAA">
      <w:pPr>
        <w:numPr>
          <w:ilvl w:val="1"/>
          <w:numId w:val="3"/>
        </w:numPr>
        <w:overflowPunct w:val="0"/>
        <w:autoSpaceDE w:val="0"/>
        <w:autoSpaceDN w:val="0"/>
        <w:adjustRightInd w:val="0"/>
        <w:spacing w:before="240"/>
        <w:ind w:left="709" w:hanging="709"/>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Vnitřní režim školy v souvislosti s </w:t>
      </w:r>
      <w:r w:rsidR="00794663" w:rsidRPr="00293EDD">
        <w:rPr>
          <w:rFonts w:ascii="Times New Roman" w:eastAsia="Times New Roman" w:hAnsi="Times New Roman" w:cs="Times New Roman"/>
          <w:b/>
          <w:sz w:val="24"/>
          <w:szCs w:val="20"/>
          <w:lang w:eastAsia="cs-CZ"/>
        </w:rPr>
        <w:t>přebíráním a předáváním dětí</w:t>
      </w:r>
    </w:p>
    <w:p w14:paraId="0D2FAF80" w14:textId="51C977D4" w:rsidR="00794663" w:rsidRPr="00293EDD" w:rsidRDefault="00794663" w:rsidP="000B5D85">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0B5D85">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w:t>
      </w:r>
      <w:r w:rsidR="00E067D4">
        <w:rPr>
          <w:rFonts w:ascii="Times New Roman" w:eastAsia="Times New Roman" w:hAnsi="Times New Roman" w:cs="Times New Roman"/>
          <w:sz w:val="24"/>
          <w:szCs w:val="20"/>
          <w:lang w:eastAsia="cs-CZ"/>
        </w:rPr>
        <w:t xml:space="preserve">v žádosti o přijetí </w:t>
      </w:r>
      <w:r w:rsidRPr="00293EDD">
        <w:rPr>
          <w:rFonts w:ascii="Times New Roman" w:eastAsia="Times New Roman" w:hAnsi="Times New Roman" w:cs="Times New Roman"/>
          <w:sz w:val="24"/>
          <w:szCs w:val="20"/>
          <w:lang w:eastAsia="cs-CZ"/>
        </w:rPr>
        <w:t xml:space="preserve">písemně dohodne se zákonným zástupcem dítěte </w:t>
      </w:r>
      <w:r w:rsidR="00B21B90">
        <w:rPr>
          <w:rFonts w:ascii="Times New Roman" w:eastAsia="Times New Roman" w:hAnsi="Times New Roman" w:cs="Times New Roman"/>
          <w:sz w:val="24"/>
          <w:szCs w:val="20"/>
          <w:lang w:eastAsia="cs-CZ"/>
        </w:rPr>
        <w:t xml:space="preserve">celodenní </w:t>
      </w:r>
      <w:r w:rsidRPr="00293EDD">
        <w:rPr>
          <w:rFonts w:ascii="Times New Roman" w:eastAsia="Times New Roman" w:hAnsi="Times New Roman" w:cs="Times New Roman"/>
          <w:sz w:val="24"/>
          <w:szCs w:val="20"/>
          <w:lang w:eastAsia="cs-CZ"/>
        </w:rPr>
        <w:t>docházku dítěte do mateřské školy</w:t>
      </w:r>
    </w:p>
    <w:p w14:paraId="796C68E9" w14:textId="4D6BEA0B" w:rsidR="00794663" w:rsidRPr="00293EDD" w:rsidRDefault="00794663" w:rsidP="000B5D85">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0B5D85">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stanoví po dohodě se zák</w:t>
      </w:r>
      <w:r w:rsidR="00CE4DEF">
        <w:rPr>
          <w:rFonts w:ascii="Times New Roman" w:eastAsia="Times New Roman" w:hAnsi="Times New Roman" w:cs="Times New Roman"/>
          <w:sz w:val="24"/>
          <w:szCs w:val="20"/>
          <w:lang w:eastAsia="cs-CZ"/>
        </w:rPr>
        <w:t>onným zástupcem dítěte způsob a </w:t>
      </w:r>
      <w:r w:rsidRPr="00293EDD">
        <w:rPr>
          <w:rFonts w:ascii="Times New Roman" w:eastAsia="Times New Roman" w:hAnsi="Times New Roman" w:cs="Times New Roman"/>
          <w:sz w:val="24"/>
          <w:szCs w:val="20"/>
          <w:lang w:eastAsia="cs-CZ"/>
        </w:rPr>
        <w:t>rozsah stravování dítěte, případně změnu dohodnutého způsobu a rozsahu stravování. Rozsah stravování se st</w:t>
      </w:r>
      <w:r w:rsidR="00E067D4">
        <w:rPr>
          <w:rFonts w:ascii="Times New Roman" w:eastAsia="Times New Roman" w:hAnsi="Times New Roman" w:cs="Times New Roman"/>
          <w:sz w:val="24"/>
          <w:szCs w:val="20"/>
          <w:lang w:eastAsia="cs-CZ"/>
        </w:rPr>
        <w:t xml:space="preserve">anoví tak, aby se dítě, je-li v </w:t>
      </w:r>
      <w:r w:rsidRPr="00293EDD">
        <w:rPr>
          <w:rFonts w:ascii="Times New Roman" w:eastAsia="Times New Roman" w:hAnsi="Times New Roman" w:cs="Times New Roman"/>
          <w:sz w:val="24"/>
          <w:szCs w:val="20"/>
          <w:lang w:eastAsia="cs-CZ"/>
        </w:rPr>
        <w:t>době podávání jídla přítomno v mateřské škole, stravovalo vždy.</w:t>
      </w:r>
    </w:p>
    <w:p w14:paraId="39860285" w14:textId="78F5260E" w:rsidR="00D774D6" w:rsidRDefault="00794663" w:rsidP="00D774D6">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293EDD">
        <w:rPr>
          <w:rFonts w:ascii="Times New Roman" w:eastAsia="Times New Roman" w:hAnsi="Times New Roman" w:cs="Times New Roman"/>
          <w:sz w:val="24"/>
          <w:szCs w:val="20"/>
          <w:lang w:eastAsia="cs-CZ"/>
        </w:rPr>
        <w:t xml:space="preserve">Děti předávají </w:t>
      </w:r>
      <w:r w:rsidR="00B21B90">
        <w:rPr>
          <w:rFonts w:ascii="Times New Roman" w:eastAsia="Times New Roman" w:hAnsi="Times New Roman" w:cs="Times New Roman"/>
          <w:sz w:val="24"/>
          <w:szCs w:val="20"/>
          <w:lang w:eastAsia="cs-CZ"/>
        </w:rPr>
        <w:t>učitelce</w:t>
      </w:r>
      <w:r w:rsidR="00D774D6">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 xml:space="preserve">nebo přebírají od </w:t>
      </w:r>
      <w:r w:rsidR="00B21B90">
        <w:rPr>
          <w:rFonts w:ascii="Times New Roman" w:eastAsia="Times New Roman" w:hAnsi="Times New Roman" w:cs="Times New Roman"/>
          <w:sz w:val="24"/>
          <w:szCs w:val="20"/>
          <w:lang w:eastAsia="cs-CZ"/>
        </w:rPr>
        <w:t>učitelky</w:t>
      </w:r>
      <w:r w:rsidR="00D774D6">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rodiče nebo jiné</w:t>
      </w:r>
      <w:r w:rsidR="00B21B90">
        <w:rPr>
          <w:rFonts w:ascii="Times New Roman" w:eastAsia="Times New Roman" w:hAnsi="Times New Roman" w:cs="Times New Roman"/>
          <w:sz w:val="24"/>
          <w:szCs w:val="20"/>
          <w:lang w:eastAsia="cs-CZ"/>
        </w:rPr>
        <w:t>,</w:t>
      </w:r>
      <w:r w:rsidRPr="00293EDD">
        <w:rPr>
          <w:rFonts w:ascii="Times New Roman" w:eastAsia="Times New Roman" w:hAnsi="Times New Roman" w:cs="Times New Roman"/>
          <w:sz w:val="24"/>
          <w:szCs w:val="20"/>
          <w:lang w:eastAsia="cs-CZ"/>
        </w:rPr>
        <w:t xml:space="preserve"> rodi</w:t>
      </w:r>
      <w:r w:rsidR="00E067D4">
        <w:rPr>
          <w:rFonts w:ascii="Times New Roman" w:eastAsia="Times New Roman" w:hAnsi="Times New Roman" w:cs="Times New Roman"/>
          <w:sz w:val="24"/>
          <w:szCs w:val="20"/>
          <w:lang w:eastAsia="cs-CZ"/>
        </w:rPr>
        <w:t>či pověřené osoby (např. prarodiče</w:t>
      </w:r>
      <w:r w:rsidRPr="00293EDD">
        <w:rPr>
          <w:rFonts w:ascii="Times New Roman" w:eastAsia="Times New Roman" w:hAnsi="Times New Roman" w:cs="Times New Roman"/>
          <w:sz w:val="24"/>
          <w:szCs w:val="20"/>
          <w:lang w:eastAsia="cs-CZ"/>
        </w:rPr>
        <w:t>, sourozenec</w:t>
      </w:r>
      <w:r w:rsidR="008D7812">
        <w:rPr>
          <w:rFonts w:ascii="Times New Roman" w:eastAsia="Times New Roman" w:hAnsi="Times New Roman" w:cs="Times New Roman"/>
          <w:sz w:val="24"/>
          <w:szCs w:val="20"/>
          <w:lang w:eastAsia="cs-CZ"/>
        </w:rPr>
        <w:t>, případně jiné osoby</w:t>
      </w:r>
      <w:r w:rsidRPr="00293EDD">
        <w:rPr>
          <w:rFonts w:ascii="Times New Roman" w:eastAsia="Times New Roman" w:hAnsi="Times New Roman" w:cs="Times New Roman"/>
          <w:sz w:val="24"/>
          <w:szCs w:val="20"/>
          <w:lang w:eastAsia="cs-CZ"/>
        </w:rPr>
        <w:t xml:space="preserve">). Písemné pověření </w:t>
      </w:r>
      <w:r w:rsidR="00B21B90">
        <w:rPr>
          <w:rFonts w:ascii="Times New Roman" w:eastAsia="Times New Roman" w:hAnsi="Times New Roman" w:cs="Times New Roman"/>
          <w:sz w:val="24"/>
          <w:szCs w:val="20"/>
          <w:lang w:eastAsia="cs-CZ"/>
        </w:rPr>
        <w:t xml:space="preserve">(„Zmocnění“ u nezletilých osob – možné žádat u třídních učitelek či ředitelky) </w:t>
      </w:r>
      <w:r w:rsidRPr="00293EDD">
        <w:rPr>
          <w:rFonts w:ascii="Times New Roman" w:eastAsia="Times New Roman" w:hAnsi="Times New Roman" w:cs="Times New Roman"/>
          <w:sz w:val="24"/>
          <w:szCs w:val="20"/>
          <w:lang w:eastAsia="cs-CZ"/>
        </w:rPr>
        <w:t>jiné osoby než zákonného zástupce předá zákonný zás</w:t>
      </w:r>
      <w:r w:rsidR="000B5D85">
        <w:rPr>
          <w:rFonts w:ascii="Times New Roman" w:eastAsia="Times New Roman" w:hAnsi="Times New Roman" w:cs="Times New Roman"/>
          <w:sz w:val="24"/>
          <w:szCs w:val="20"/>
          <w:lang w:eastAsia="cs-CZ"/>
        </w:rPr>
        <w:t>tupce dítěte ředitelce</w:t>
      </w:r>
      <w:r w:rsidRPr="00293EDD">
        <w:rPr>
          <w:rFonts w:ascii="Times New Roman" w:eastAsia="Times New Roman" w:hAnsi="Times New Roman" w:cs="Times New Roman"/>
          <w:sz w:val="24"/>
          <w:szCs w:val="20"/>
          <w:lang w:eastAsia="cs-CZ"/>
        </w:rPr>
        <w:t xml:space="preserve"> školy.</w:t>
      </w:r>
    </w:p>
    <w:p w14:paraId="4D0A62EA" w14:textId="4A2EC086" w:rsid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D774D6">
        <w:rPr>
          <w:rFonts w:ascii="Times New Roman" w:eastAsia="Times New Roman" w:hAnsi="Times New Roman" w:cs="Times New Roman"/>
          <w:sz w:val="24"/>
          <w:szCs w:val="20"/>
          <w:lang w:eastAsia="cs-CZ"/>
        </w:rPr>
        <w:lastRenderedPageBreak/>
        <w:t>Rodiče ne</w:t>
      </w:r>
      <w:r w:rsidR="000B5D85" w:rsidRPr="00D774D6">
        <w:rPr>
          <w:rFonts w:ascii="Times New Roman" w:eastAsia="Times New Roman" w:hAnsi="Times New Roman" w:cs="Times New Roman"/>
          <w:sz w:val="24"/>
          <w:szCs w:val="20"/>
          <w:lang w:eastAsia="cs-CZ"/>
        </w:rPr>
        <w:t>bo jiné pověřené osoby předávají</w:t>
      </w:r>
      <w:r w:rsidRPr="00D774D6">
        <w:rPr>
          <w:rFonts w:ascii="Times New Roman" w:eastAsia="Times New Roman" w:hAnsi="Times New Roman" w:cs="Times New Roman"/>
          <w:sz w:val="24"/>
          <w:szCs w:val="20"/>
          <w:lang w:eastAsia="cs-CZ"/>
        </w:rPr>
        <w:t xml:space="preserve"> dě</w:t>
      </w:r>
      <w:r w:rsidR="000B5D85" w:rsidRPr="00D774D6">
        <w:rPr>
          <w:rFonts w:ascii="Times New Roman" w:eastAsia="Times New Roman" w:hAnsi="Times New Roman" w:cs="Times New Roman"/>
          <w:sz w:val="24"/>
          <w:szCs w:val="20"/>
          <w:lang w:eastAsia="cs-CZ"/>
        </w:rPr>
        <w:t xml:space="preserve">ti </w:t>
      </w:r>
      <w:r w:rsidR="00D774D6" w:rsidRPr="00D774D6">
        <w:rPr>
          <w:rFonts w:ascii="Times New Roman" w:eastAsia="Times New Roman" w:hAnsi="Times New Roman" w:cs="Times New Roman"/>
          <w:sz w:val="24"/>
          <w:szCs w:val="20"/>
          <w:lang w:eastAsia="cs-CZ"/>
        </w:rPr>
        <w:t xml:space="preserve">učitelům mateřské školy </w:t>
      </w:r>
      <w:r w:rsidR="00B21B90">
        <w:rPr>
          <w:rFonts w:ascii="Times New Roman" w:eastAsia="Times New Roman" w:hAnsi="Times New Roman" w:cs="Times New Roman"/>
          <w:sz w:val="24"/>
          <w:szCs w:val="20"/>
          <w:lang w:eastAsia="cs-CZ"/>
        </w:rPr>
        <w:t>od 5:3</w:t>
      </w:r>
      <w:r w:rsidR="00CE4DEF" w:rsidRPr="00D774D6">
        <w:rPr>
          <w:rFonts w:ascii="Times New Roman" w:eastAsia="Times New Roman" w:hAnsi="Times New Roman" w:cs="Times New Roman"/>
          <w:sz w:val="24"/>
          <w:szCs w:val="20"/>
          <w:lang w:eastAsia="cs-CZ"/>
        </w:rPr>
        <w:t>0 </w:t>
      </w:r>
      <w:r w:rsidR="00161312">
        <w:rPr>
          <w:rFonts w:ascii="Times New Roman" w:eastAsia="Times New Roman" w:hAnsi="Times New Roman" w:cs="Times New Roman"/>
          <w:sz w:val="24"/>
          <w:szCs w:val="20"/>
          <w:lang w:eastAsia="cs-CZ"/>
        </w:rPr>
        <w:t>do </w:t>
      </w:r>
      <w:r w:rsidR="00B21B90">
        <w:rPr>
          <w:rFonts w:ascii="Times New Roman" w:eastAsia="Times New Roman" w:hAnsi="Times New Roman" w:cs="Times New Roman"/>
          <w:sz w:val="24"/>
          <w:szCs w:val="20"/>
          <w:lang w:eastAsia="cs-CZ"/>
        </w:rPr>
        <w:t>7:5</w:t>
      </w:r>
      <w:r w:rsidR="000B5D85" w:rsidRPr="00D774D6">
        <w:rPr>
          <w:rFonts w:ascii="Times New Roman" w:eastAsia="Times New Roman" w:hAnsi="Times New Roman" w:cs="Times New Roman"/>
          <w:sz w:val="24"/>
          <w:szCs w:val="20"/>
          <w:lang w:eastAsia="cs-CZ"/>
        </w:rPr>
        <w:t>0</w:t>
      </w:r>
      <w:r w:rsidR="008D7812">
        <w:rPr>
          <w:rFonts w:ascii="Times New Roman" w:eastAsia="Times New Roman" w:hAnsi="Times New Roman" w:cs="Times New Roman"/>
          <w:sz w:val="24"/>
          <w:szCs w:val="20"/>
          <w:lang w:eastAsia="cs-CZ"/>
        </w:rPr>
        <w:t xml:space="preserve"> hodin, případně v </w:t>
      </w:r>
      <w:r w:rsidRPr="00D774D6">
        <w:rPr>
          <w:rFonts w:ascii="Times New Roman" w:eastAsia="Times New Roman" w:hAnsi="Times New Roman" w:cs="Times New Roman"/>
          <w:sz w:val="24"/>
          <w:szCs w:val="20"/>
          <w:lang w:eastAsia="cs-CZ"/>
        </w:rPr>
        <w:t>jinou předem dohodnutou dobu.</w:t>
      </w:r>
    </w:p>
    <w:p w14:paraId="658CD4F7" w14:textId="148B050D" w:rsidR="00301022" w:rsidRP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301022">
        <w:rPr>
          <w:rFonts w:ascii="Times New Roman" w:eastAsia="Times New Roman" w:hAnsi="Times New Roman" w:cs="Times New Roman"/>
          <w:sz w:val="24"/>
          <w:szCs w:val="20"/>
          <w:lang w:eastAsia="cs-CZ"/>
        </w:rPr>
        <w:t>Rodiče nebo jiné p</w:t>
      </w:r>
      <w:r w:rsidR="0008788A">
        <w:rPr>
          <w:rFonts w:ascii="Times New Roman" w:eastAsia="Times New Roman" w:hAnsi="Times New Roman" w:cs="Times New Roman"/>
          <w:sz w:val="24"/>
          <w:szCs w:val="20"/>
          <w:lang w:eastAsia="cs-CZ"/>
        </w:rPr>
        <w:t xml:space="preserve">ověřené osoby převlékají dítě v </w:t>
      </w:r>
      <w:r w:rsidRPr="00301022">
        <w:rPr>
          <w:rFonts w:ascii="Times New Roman" w:eastAsia="Times New Roman" w:hAnsi="Times New Roman" w:cs="Times New Roman"/>
          <w:sz w:val="24"/>
          <w:szCs w:val="20"/>
          <w:lang w:eastAsia="cs-CZ"/>
        </w:rPr>
        <w:t xml:space="preserve">šatně. Rodiče nebo jiné pověřené osoby neponechávají </w:t>
      </w:r>
      <w:r w:rsidR="008D7812">
        <w:rPr>
          <w:rFonts w:ascii="Times New Roman" w:eastAsia="Times New Roman" w:hAnsi="Times New Roman" w:cs="Times New Roman"/>
          <w:sz w:val="24"/>
          <w:szCs w:val="20"/>
          <w:lang w:eastAsia="cs-CZ"/>
        </w:rPr>
        <w:t xml:space="preserve">dítě v </w:t>
      </w:r>
      <w:r w:rsidR="00B8569B">
        <w:rPr>
          <w:rFonts w:ascii="Times New Roman" w:eastAsia="Times New Roman" w:hAnsi="Times New Roman" w:cs="Times New Roman"/>
          <w:sz w:val="24"/>
          <w:szCs w:val="20"/>
          <w:lang w:eastAsia="cs-CZ"/>
        </w:rPr>
        <w:t>šatně bez dohledu. J</w:t>
      </w:r>
      <w:r w:rsidRPr="00301022">
        <w:rPr>
          <w:rFonts w:ascii="Times New Roman" w:eastAsia="Times New Roman" w:hAnsi="Times New Roman" w:cs="Times New Roman"/>
          <w:sz w:val="24"/>
          <w:szCs w:val="20"/>
          <w:lang w:eastAsia="cs-CZ"/>
        </w:rPr>
        <w:t>sou od</w:t>
      </w:r>
      <w:r w:rsidR="00CE4DEF" w:rsidRPr="00301022">
        <w:rPr>
          <w:rFonts w:ascii="Times New Roman" w:eastAsia="Times New Roman" w:hAnsi="Times New Roman" w:cs="Times New Roman"/>
          <w:sz w:val="24"/>
          <w:szCs w:val="20"/>
          <w:lang w:eastAsia="cs-CZ"/>
        </w:rPr>
        <w:t>povědné za dítě do té doby, než </w:t>
      </w:r>
      <w:r w:rsidR="00B21B90">
        <w:rPr>
          <w:rFonts w:ascii="Times New Roman" w:eastAsia="Times New Roman" w:hAnsi="Times New Roman" w:cs="Times New Roman"/>
          <w:sz w:val="24"/>
          <w:szCs w:val="20"/>
          <w:lang w:eastAsia="cs-CZ"/>
        </w:rPr>
        <w:t xml:space="preserve"> </w:t>
      </w:r>
      <w:r w:rsidRPr="00301022">
        <w:rPr>
          <w:rFonts w:ascii="Times New Roman" w:eastAsia="Times New Roman" w:hAnsi="Times New Roman" w:cs="Times New Roman"/>
          <w:sz w:val="24"/>
          <w:szCs w:val="20"/>
          <w:lang w:eastAsia="cs-CZ"/>
        </w:rPr>
        <w:t xml:space="preserve">předají </w:t>
      </w:r>
      <w:r w:rsidR="00301022" w:rsidRPr="00301022">
        <w:rPr>
          <w:rFonts w:ascii="Times New Roman" w:eastAsia="Times New Roman" w:hAnsi="Times New Roman" w:cs="Times New Roman"/>
          <w:sz w:val="24"/>
          <w:szCs w:val="20"/>
          <w:lang w:eastAsia="cs-CZ"/>
        </w:rPr>
        <w:t xml:space="preserve">dítě </w:t>
      </w:r>
      <w:r w:rsidR="00B21B90">
        <w:rPr>
          <w:rFonts w:ascii="Times New Roman" w:eastAsia="Times New Roman" w:hAnsi="Times New Roman" w:cs="Times New Roman"/>
          <w:sz w:val="24"/>
          <w:szCs w:val="20"/>
          <w:lang w:eastAsia="cs-CZ"/>
        </w:rPr>
        <w:t>učitelce</w:t>
      </w:r>
      <w:r w:rsidR="00B8569B">
        <w:rPr>
          <w:rFonts w:ascii="Times New Roman" w:eastAsia="Times New Roman" w:hAnsi="Times New Roman" w:cs="Times New Roman"/>
          <w:sz w:val="24"/>
          <w:szCs w:val="20"/>
          <w:lang w:eastAsia="cs-CZ"/>
        </w:rPr>
        <w:t xml:space="preserve"> mateřské školy </w:t>
      </w:r>
      <w:r w:rsidR="00301022" w:rsidRPr="00301022">
        <w:rPr>
          <w:rFonts w:ascii="Times New Roman" w:eastAsia="Times New Roman" w:hAnsi="Times New Roman" w:cs="Times New Roman"/>
          <w:sz w:val="24"/>
          <w:szCs w:val="20"/>
          <w:lang w:eastAsia="cs-CZ"/>
        </w:rPr>
        <w:t xml:space="preserve">nebo </w:t>
      </w:r>
      <w:r w:rsidR="00B8569B">
        <w:rPr>
          <w:rFonts w:ascii="Times New Roman" w:eastAsia="Times New Roman" w:hAnsi="Times New Roman" w:cs="Times New Roman"/>
          <w:sz w:val="24"/>
          <w:szCs w:val="20"/>
          <w:lang w:eastAsia="cs-CZ"/>
        </w:rPr>
        <w:t xml:space="preserve">od té doby, </w:t>
      </w:r>
      <w:r w:rsidR="00301022" w:rsidRPr="00301022">
        <w:rPr>
          <w:rFonts w:ascii="Times New Roman" w:eastAsia="Times New Roman" w:hAnsi="Times New Roman" w:cs="Times New Roman"/>
          <w:sz w:val="24"/>
          <w:szCs w:val="20"/>
          <w:lang w:eastAsia="cs-CZ"/>
        </w:rPr>
        <w:t xml:space="preserve">kdy jim </w:t>
      </w:r>
      <w:r w:rsidR="00301022">
        <w:rPr>
          <w:rFonts w:ascii="Times New Roman" w:eastAsia="Times New Roman" w:hAnsi="Times New Roman" w:cs="Times New Roman"/>
          <w:sz w:val="24"/>
          <w:szCs w:val="20"/>
          <w:lang w:eastAsia="cs-CZ"/>
        </w:rPr>
        <w:t>učitel</w:t>
      </w:r>
      <w:r w:rsidR="00B21B90">
        <w:rPr>
          <w:rFonts w:ascii="Times New Roman" w:eastAsia="Times New Roman" w:hAnsi="Times New Roman" w:cs="Times New Roman"/>
          <w:sz w:val="24"/>
          <w:szCs w:val="20"/>
          <w:lang w:eastAsia="cs-CZ"/>
        </w:rPr>
        <w:t>ka</w:t>
      </w:r>
      <w:r w:rsidR="00301022">
        <w:rPr>
          <w:rFonts w:ascii="Times New Roman" w:eastAsia="Times New Roman" w:hAnsi="Times New Roman" w:cs="Times New Roman"/>
          <w:sz w:val="24"/>
          <w:szCs w:val="20"/>
          <w:lang w:eastAsia="cs-CZ"/>
        </w:rPr>
        <w:t xml:space="preserve"> mateřské školy </w:t>
      </w:r>
      <w:r w:rsidR="00301022" w:rsidRPr="00301022">
        <w:rPr>
          <w:rFonts w:ascii="Times New Roman" w:eastAsia="Times New Roman" w:hAnsi="Times New Roman" w:cs="Times New Roman"/>
          <w:sz w:val="24"/>
          <w:szCs w:val="20"/>
          <w:lang w:eastAsia="cs-CZ"/>
        </w:rPr>
        <w:t>dítě předal</w:t>
      </w:r>
      <w:r w:rsidR="00B21B90">
        <w:rPr>
          <w:rFonts w:ascii="Times New Roman" w:eastAsia="Times New Roman" w:hAnsi="Times New Roman" w:cs="Times New Roman"/>
          <w:sz w:val="24"/>
          <w:szCs w:val="20"/>
          <w:lang w:eastAsia="cs-CZ"/>
        </w:rPr>
        <w:t>a</w:t>
      </w:r>
      <w:r w:rsidR="00301022" w:rsidRPr="00301022">
        <w:rPr>
          <w:rFonts w:ascii="Times New Roman" w:eastAsia="Times New Roman" w:hAnsi="Times New Roman" w:cs="Times New Roman"/>
          <w:sz w:val="24"/>
          <w:szCs w:val="20"/>
          <w:lang w:eastAsia="cs-CZ"/>
        </w:rPr>
        <w:t>.</w:t>
      </w:r>
    </w:p>
    <w:p w14:paraId="344F5C48" w14:textId="5F4282A8" w:rsidR="00794663" w:rsidRP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301022">
        <w:rPr>
          <w:rFonts w:ascii="Times New Roman" w:eastAsia="Times New Roman" w:hAnsi="Times New Roman" w:cs="Times New Roman"/>
          <w:sz w:val="24"/>
          <w:szCs w:val="20"/>
          <w:lang w:eastAsia="cs-CZ"/>
        </w:rPr>
        <w:t xml:space="preserve">Rodiče nebo jiné pověřené osoby jsou povinny osobně předat dítě </w:t>
      </w:r>
      <w:r w:rsidR="00301022" w:rsidRPr="00301022">
        <w:rPr>
          <w:rFonts w:ascii="Times New Roman" w:eastAsia="Times New Roman" w:hAnsi="Times New Roman" w:cs="Times New Roman"/>
          <w:sz w:val="24"/>
          <w:szCs w:val="20"/>
          <w:lang w:eastAsia="cs-CZ"/>
        </w:rPr>
        <w:t>učiteli mateřské školy</w:t>
      </w:r>
      <w:r w:rsidR="00161312">
        <w:rPr>
          <w:rFonts w:ascii="Times New Roman" w:eastAsia="Times New Roman" w:hAnsi="Times New Roman" w:cs="Times New Roman"/>
          <w:sz w:val="24"/>
          <w:szCs w:val="20"/>
          <w:lang w:eastAsia="cs-CZ"/>
        </w:rPr>
        <w:t xml:space="preserve"> ve třídě, v </w:t>
      </w:r>
      <w:r w:rsidRPr="00301022">
        <w:rPr>
          <w:rFonts w:ascii="Times New Roman" w:eastAsia="Times New Roman" w:hAnsi="Times New Roman" w:cs="Times New Roman"/>
          <w:sz w:val="24"/>
          <w:szCs w:val="20"/>
          <w:lang w:eastAsia="cs-CZ"/>
        </w:rPr>
        <w:t xml:space="preserve">případě nutnosti informovat </w:t>
      </w:r>
      <w:r w:rsidR="00301022">
        <w:rPr>
          <w:rFonts w:ascii="Times New Roman" w:eastAsia="Times New Roman" w:hAnsi="Times New Roman" w:cs="Times New Roman"/>
          <w:sz w:val="24"/>
          <w:szCs w:val="20"/>
          <w:lang w:eastAsia="cs-CZ"/>
        </w:rPr>
        <w:t xml:space="preserve">učitele mateřské školy </w:t>
      </w:r>
      <w:r w:rsidR="00161312">
        <w:rPr>
          <w:rFonts w:ascii="Times New Roman" w:eastAsia="Times New Roman" w:hAnsi="Times New Roman" w:cs="Times New Roman"/>
          <w:sz w:val="24"/>
          <w:szCs w:val="20"/>
          <w:lang w:eastAsia="cs-CZ"/>
        </w:rPr>
        <w:t xml:space="preserve">o </w:t>
      </w:r>
      <w:r w:rsidRPr="00301022">
        <w:rPr>
          <w:rFonts w:ascii="Times New Roman" w:eastAsia="Times New Roman" w:hAnsi="Times New Roman" w:cs="Times New Roman"/>
          <w:sz w:val="24"/>
          <w:szCs w:val="20"/>
          <w:lang w:eastAsia="cs-CZ"/>
        </w:rPr>
        <w:t>zdravotním stavu dítěte.</w:t>
      </w:r>
    </w:p>
    <w:p w14:paraId="532DE9CC" w14:textId="0B7189C5" w:rsidR="0030102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293EDD">
        <w:rPr>
          <w:rFonts w:ascii="Times New Roman" w:eastAsia="Times New Roman" w:hAnsi="Times New Roman" w:cs="Times New Roman"/>
          <w:sz w:val="24"/>
          <w:szCs w:val="20"/>
          <w:lang w:eastAsia="cs-CZ"/>
        </w:rPr>
        <w:t xml:space="preserve">Rodiče nebo jiné pověřené osoby přebírají děti </w:t>
      </w:r>
      <w:r w:rsidR="000B5D85">
        <w:rPr>
          <w:rFonts w:ascii="Times New Roman" w:eastAsia="Times New Roman" w:hAnsi="Times New Roman" w:cs="Times New Roman"/>
          <w:sz w:val="24"/>
          <w:szCs w:val="20"/>
          <w:lang w:eastAsia="cs-CZ"/>
        </w:rPr>
        <w:t xml:space="preserve">od </w:t>
      </w:r>
      <w:r w:rsidR="00301022">
        <w:rPr>
          <w:rFonts w:ascii="Times New Roman" w:eastAsia="Times New Roman" w:hAnsi="Times New Roman" w:cs="Times New Roman"/>
          <w:sz w:val="24"/>
          <w:szCs w:val="20"/>
          <w:lang w:eastAsia="cs-CZ"/>
        </w:rPr>
        <w:t>učitele</w:t>
      </w:r>
      <w:r w:rsidR="00B21B90">
        <w:rPr>
          <w:rFonts w:ascii="Times New Roman" w:eastAsia="Times New Roman" w:hAnsi="Times New Roman" w:cs="Times New Roman"/>
          <w:sz w:val="24"/>
          <w:szCs w:val="20"/>
          <w:lang w:eastAsia="cs-CZ"/>
        </w:rPr>
        <w:t>k</w:t>
      </w:r>
      <w:r w:rsidR="00301022">
        <w:rPr>
          <w:rFonts w:ascii="Times New Roman" w:eastAsia="Times New Roman" w:hAnsi="Times New Roman" w:cs="Times New Roman"/>
          <w:sz w:val="24"/>
          <w:szCs w:val="20"/>
          <w:lang w:eastAsia="cs-CZ"/>
        </w:rPr>
        <w:t xml:space="preserve"> mateřské školy </w:t>
      </w:r>
      <w:r w:rsidR="00CE4DEF">
        <w:rPr>
          <w:rFonts w:ascii="Times New Roman" w:eastAsia="Times New Roman" w:hAnsi="Times New Roman" w:cs="Times New Roman"/>
          <w:sz w:val="24"/>
          <w:szCs w:val="20"/>
          <w:lang w:eastAsia="cs-CZ"/>
        </w:rPr>
        <w:t>od 12:00 </w:t>
      </w:r>
      <w:r w:rsidR="00161312">
        <w:rPr>
          <w:rFonts w:ascii="Times New Roman" w:eastAsia="Times New Roman" w:hAnsi="Times New Roman" w:cs="Times New Roman"/>
          <w:sz w:val="24"/>
          <w:szCs w:val="20"/>
          <w:lang w:eastAsia="cs-CZ"/>
        </w:rPr>
        <w:t>do </w:t>
      </w:r>
      <w:r w:rsidR="00B21B90">
        <w:rPr>
          <w:rFonts w:ascii="Times New Roman" w:eastAsia="Times New Roman" w:hAnsi="Times New Roman" w:cs="Times New Roman"/>
          <w:sz w:val="24"/>
          <w:szCs w:val="20"/>
          <w:lang w:eastAsia="cs-CZ"/>
        </w:rPr>
        <w:t>12:15 nebo od 14:15</w:t>
      </w:r>
      <w:r w:rsidR="000B5D85">
        <w:rPr>
          <w:rFonts w:ascii="Times New Roman" w:eastAsia="Times New Roman" w:hAnsi="Times New Roman" w:cs="Times New Roman"/>
          <w:sz w:val="24"/>
          <w:szCs w:val="20"/>
          <w:lang w:eastAsia="cs-CZ"/>
        </w:rPr>
        <w:t xml:space="preserve"> </w:t>
      </w:r>
      <w:r w:rsidR="000B5D85" w:rsidRPr="00293EDD">
        <w:rPr>
          <w:rFonts w:ascii="Times New Roman" w:eastAsia="Times New Roman" w:hAnsi="Times New Roman" w:cs="Times New Roman"/>
          <w:sz w:val="24"/>
          <w:szCs w:val="20"/>
          <w:lang w:eastAsia="cs-CZ"/>
        </w:rPr>
        <w:t>do</w:t>
      </w:r>
      <w:r w:rsidR="00B21B90">
        <w:rPr>
          <w:rFonts w:ascii="Times New Roman" w:eastAsia="Times New Roman" w:hAnsi="Times New Roman" w:cs="Times New Roman"/>
          <w:sz w:val="24"/>
          <w:szCs w:val="20"/>
          <w:lang w:eastAsia="cs-CZ"/>
        </w:rPr>
        <w:t xml:space="preserve"> 16</w:t>
      </w:r>
      <w:r w:rsidR="000B5D85">
        <w:rPr>
          <w:rFonts w:ascii="Times New Roman" w:eastAsia="Times New Roman" w:hAnsi="Times New Roman" w:cs="Times New Roman"/>
          <w:sz w:val="24"/>
          <w:szCs w:val="20"/>
          <w:lang w:eastAsia="cs-CZ"/>
        </w:rPr>
        <w:t xml:space="preserve">:00 </w:t>
      </w:r>
      <w:r w:rsidRPr="00293EDD">
        <w:rPr>
          <w:rFonts w:ascii="Times New Roman" w:eastAsia="Times New Roman" w:hAnsi="Times New Roman" w:cs="Times New Roman"/>
          <w:sz w:val="24"/>
          <w:szCs w:val="20"/>
          <w:lang w:eastAsia="cs-CZ"/>
        </w:rPr>
        <w:t>hodin, případně v jinou předem dohodnutou dobu.</w:t>
      </w:r>
    </w:p>
    <w:p w14:paraId="42EE7308" w14:textId="3E4FEF21" w:rsidR="00794663" w:rsidRPr="008D7812" w:rsidRDefault="00794663"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sidRPr="00301022">
        <w:rPr>
          <w:rFonts w:ascii="Times New Roman" w:eastAsia="Times New Roman" w:hAnsi="Times New Roman" w:cs="Times New Roman"/>
          <w:sz w:val="24"/>
          <w:szCs w:val="20"/>
          <w:lang w:eastAsia="cs-CZ"/>
        </w:rPr>
        <w:t xml:space="preserve">Rodiče nebo jiné pověřené osoby přebírají děti od </w:t>
      </w:r>
      <w:r w:rsidR="00301022" w:rsidRPr="00301022">
        <w:rPr>
          <w:rFonts w:ascii="Times New Roman" w:eastAsia="Times New Roman" w:hAnsi="Times New Roman" w:cs="Times New Roman"/>
          <w:sz w:val="24"/>
          <w:szCs w:val="20"/>
          <w:lang w:eastAsia="cs-CZ"/>
        </w:rPr>
        <w:t>učitele</w:t>
      </w:r>
      <w:r w:rsidR="00B21B90">
        <w:rPr>
          <w:rFonts w:ascii="Times New Roman" w:eastAsia="Times New Roman" w:hAnsi="Times New Roman" w:cs="Times New Roman"/>
          <w:sz w:val="24"/>
          <w:szCs w:val="20"/>
          <w:lang w:eastAsia="cs-CZ"/>
        </w:rPr>
        <w:t>k</w:t>
      </w:r>
      <w:r w:rsidR="00301022" w:rsidRPr="00301022">
        <w:rPr>
          <w:rFonts w:ascii="Times New Roman" w:eastAsia="Times New Roman" w:hAnsi="Times New Roman" w:cs="Times New Roman"/>
          <w:sz w:val="24"/>
          <w:szCs w:val="20"/>
          <w:lang w:eastAsia="cs-CZ"/>
        </w:rPr>
        <w:t xml:space="preserve"> mateřské školy </w:t>
      </w:r>
      <w:r w:rsidR="00301022">
        <w:rPr>
          <w:rFonts w:ascii="Times New Roman" w:eastAsia="Times New Roman" w:hAnsi="Times New Roman" w:cs="Times New Roman"/>
          <w:sz w:val="24"/>
          <w:szCs w:val="20"/>
          <w:lang w:eastAsia="cs-CZ"/>
        </w:rPr>
        <w:t>ve třídě nebo na</w:t>
      </w:r>
      <w:r w:rsidRPr="00301022">
        <w:rPr>
          <w:rFonts w:ascii="Times New Roman" w:eastAsia="Times New Roman" w:hAnsi="Times New Roman" w:cs="Times New Roman"/>
          <w:sz w:val="24"/>
          <w:szCs w:val="20"/>
          <w:lang w:eastAsia="cs-CZ"/>
        </w:rPr>
        <w:t xml:space="preserve"> školní zahradě.</w:t>
      </w:r>
      <w:r w:rsidR="00C02EF8">
        <w:rPr>
          <w:rFonts w:ascii="Times New Roman" w:eastAsia="Times New Roman" w:hAnsi="Times New Roman" w:cs="Times New Roman"/>
          <w:sz w:val="24"/>
          <w:szCs w:val="20"/>
          <w:lang w:eastAsia="cs-CZ"/>
        </w:rPr>
        <w:t xml:space="preserve"> Mateřská škola přebírá odpovědnost za dítě </w:t>
      </w:r>
      <w:r w:rsidR="00C02EF8" w:rsidRPr="00C02EF8">
        <w:rPr>
          <w:rFonts w:ascii="Times New Roman" w:eastAsia="Times New Roman" w:hAnsi="Times New Roman" w:cs="Times New Roman"/>
          <w:sz w:val="24"/>
          <w:szCs w:val="20"/>
          <w:lang w:eastAsia="cs-CZ"/>
        </w:rPr>
        <w:t xml:space="preserve">momentem osobního </w:t>
      </w:r>
      <w:r w:rsidR="00C02EF8">
        <w:rPr>
          <w:rFonts w:ascii="Times New Roman" w:eastAsia="Times New Roman" w:hAnsi="Times New Roman" w:cs="Times New Roman"/>
          <w:sz w:val="24"/>
          <w:szCs w:val="20"/>
          <w:lang w:eastAsia="cs-CZ"/>
        </w:rPr>
        <w:t xml:space="preserve">verbálního </w:t>
      </w:r>
      <w:r w:rsidR="00C02EF8" w:rsidRPr="00C02EF8">
        <w:rPr>
          <w:rFonts w:ascii="Times New Roman" w:eastAsia="Times New Roman" w:hAnsi="Times New Roman" w:cs="Times New Roman"/>
          <w:sz w:val="24"/>
          <w:szCs w:val="20"/>
          <w:lang w:eastAsia="cs-CZ"/>
        </w:rPr>
        <w:t xml:space="preserve">předání. Dítě je zpět předáno </w:t>
      </w:r>
      <w:r w:rsidR="00C02EF8">
        <w:rPr>
          <w:rFonts w:ascii="Times New Roman" w:eastAsia="Times New Roman" w:hAnsi="Times New Roman" w:cs="Times New Roman"/>
          <w:sz w:val="24"/>
          <w:szCs w:val="20"/>
          <w:lang w:eastAsia="cs-CZ"/>
        </w:rPr>
        <w:t xml:space="preserve">rodiči nebo jiné pověřené osobě </w:t>
      </w:r>
      <w:r w:rsidR="00C02EF8" w:rsidRPr="00C02EF8">
        <w:rPr>
          <w:rFonts w:ascii="Times New Roman" w:eastAsia="Times New Roman" w:hAnsi="Times New Roman" w:cs="Times New Roman"/>
          <w:sz w:val="24"/>
          <w:szCs w:val="20"/>
          <w:lang w:eastAsia="cs-CZ"/>
        </w:rPr>
        <w:t>na základě osobního, tzn. verbá</w:t>
      </w:r>
      <w:r w:rsidR="00C02EF8">
        <w:rPr>
          <w:rFonts w:ascii="Times New Roman" w:eastAsia="Times New Roman" w:hAnsi="Times New Roman" w:cs="Times New Roman"/>
          <w:sz w:val="24"/>
          <w:szCs w:val="20"/>
          <w:lang w:eastAsia="cs-CZ"/>
        </w:rPr>
        <w:t>lního kontaktu mezi učitelkou, dítětem a rodičem</w:t>
      </w:r>
      <w:r w:rsidR="00C02EF8" w:rsidRPr="00C02EF8">
        <w:rPr>
          <w:rFonts w:ascii="Times New Roman" w:eastAsia="Times New Roman" w:hAnsi="Times New Roman" w:cs="Times New Roman"/>
          <w:sz w:val="24"/>
          <w:szCs w:val="20"/>
          <w:lang w:eastAsia="cs-CZ"/>
        </w:rPr>
        <w:t>. Momentem tohoto osobního kontaktu přebírá odpovědný zástupce</w:t>
      </w:r>
      <w:r w:rsidR="00C02EF8">
        <w:rPr>
          <w:rFonts w:ascii="Times New Roman" w:eastAsia="Times New Roman" w:hAnsi="Times New Roman" w:cs="Times New Roman"/>
          <w:sz w:val="24"/>
          <w:szCs w:val="20"/>
          <w:lang w:eastAsia="cs-CZ"/>
        </w:rPr>
        <w:t xml:space="preserve"> zpět zodpovědnost za dítě </w:t>
      </w:r>
      <w:r w:rsidR="000D0193">
        <w:rPr>
          <w:rFonts w:ascii="Times New Roman" w:eastAsia="Times New Roman" w:hAnsi="Times New Roman" w:cs="Times New Roman"/>
          <w:sz w:val="24"/>
          <w:szCs w:val="20"/>
          <w:lang w:eastAsia="cs-CZ"/>
        </w:rPr>
        <w:t>a </w:t>
      </w:r>
      <w:r w:rsidR="00C02EF8">
        <w:rPr>
          <w:rFonts w:ascii="Times New Roman" w:eastAsia="Times New Roman" w:hAnsi="Times New Roman" w:cs="Times New Roman"/>
          <w:sz w:val="24"/>
          <w:szCs w:val="20"/>
          <w:lang w:eastAsia="cs-CZ"/>
        </w:rPr>
        <w:t xml:space="preserve">opouští </w:t>
      </w:r>
      <w:r w:rsidR="00C02EF8" w:rsidRPr="00C02EF8">
        <w:rPr>
          <w:rFonts w:ascii="Times New Roman" w:eastAsia="Times New Roman" w:hAnsi="Times New Roman" w:cs="Times New Roman"/>
          <w:sz w:val="24"/>
          <w:szCs w:val="20"/>
          <w:lang w:eastAsia="cs-CZ"/>
        </w:rPr>
        <w:t>areál MŠ.</w:t>
      </w:r>
      <w:r w:rsidR="00C02EF8">
        <w:rPr>
          <w:rFonts w:ascii="Times New Roman" w:eastAsia="Times New Roman" w:hAnsi="Times New Roman" w:cs="Times New Roman"/>
          <w:sz w:val="24"/>
          <w:szCs w:val="20"/>
          <w:lang w:eastAsia="cs-CZ"/>
        </w:rPr>
        <w:t xml:space="preserve"> </w:t>
      </w:r>
    </w:p>
    <w:p w14:paraId="0B2EA288" w14:textId="21433AAA" w:rsidR="008D7812" w:rsidRPr="00301022" w:rsidRDefault="008D7812" w:rsidP="00301022">
      <w:pPr>
        <w:numPr>
          <w:ilvl w:val="2"/>
          <w:numId w:val="5"/>
        </w:numPr>
        <w:overflowPunct w:val="0"/>
        <w:autoSpaceDE w:val="0"/>
        <w:autoSpaceDN w:val="0"/>
        <w:adjustRightInd w:val="0"/>
        <w:ind w:left="709" w:hanging="709"/>
        <w:jc w:val="both"/>
        <w:textAlignment w:val="baseline"/>
        <w:rPr>
          <w:rFonts w:ascii="Times New Roman" w:eastAsia="Times New Roman" w:hAnsi="Times New Roman" w:cs="Times New Roman"/>
          <w:i/>
          <w:sz w:val="24"/>
          <w:szCs w:val="20"/>
          <w:lang w:eastAsia="cs-CZ"/>
        </w:rPr>
      </w:pPr>
      <w:r>
        <w:rPr>
          <w:rFonts w:ascii="Times New Roman" w:eastAsia="Times New Roman" w:hAnsi="Times New Roman" w:cs="Times New Roman"/>
          <w:sz w:val="24"/>
          <w:szCs w:val="20"/>
          <w:lang w:eastAsia="cs-CZ"/>
        </w:rPr>
        <w:t>V</w:t>
      </w:r>
      <w:r w:rsidR="00C02EF8">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případě setrvání rodičů nebo jiných pověřených osob </w:t>
      </w:r>
      <w:r w:rsidR="00C02EF8">
        <w:rPr>
          <w:rFonts w:ascii="Times New Roman" w:eastAsia="Times New Roman" w:hAnsi="Times New Roman" w:cs="Times New Roman"/>
          <w:sz w:val="24"/>
          <w:szCs w:val="20"/>
          <w:lang w:eastAsia="cs-CZ"/>
        </w:rPr>
        <w:t xml:space="preserve">v areálu školy </w:t>
      </w:r>
      <w:r w:rsidR="00E2005C">
        <w:rPr>
          <w:rFonts w:ascii="Times New Roman" w:eastAsia="Times New Roman" w:hAnsi="Times New Roman" w:cs="Times New Roman"/>
          <w:sz w:val="24"/>
          <w:szCs w:val="20"/>
          <w:lang w:eastAsia="cs-CZ"/>
        </w:rPr>
        <w:t xml:space="preserve">dodržují </w:t>
      </w:r>
      <w:r w:rsidR="005064AD">
        <w:rPr>
          <w:rFonts w:ascii="Times New Roman" w:eastAsia="Times New Roman" w:hAnsi="Times New Roman" w:cs="Times New Roman"/>
          <w:sz w:val="24"/>
          <w:szCs w:val="20"/>
          <w:lang w:eastAsia="cs-CZ"/>
        </w:rPr>
        <w:t xml:space="preserve">přítomní </w:t>
      </w:r>
      <w:r w:rsidR="00E2005C">
        <w:rPr>
          <w:rFonts w:ascii="Times New Roman" w:eastAsia="Times New Roman" w:hAnsi="Times New Roman" w:cs="Times New Roman"/>
          <w:sz w:val="24"/>
          <w:szCs w:val="20"/>
          <w:lang w:eastAsia="cs-CZ"/>
        </w:rPr>
        <w:t>pravidla</w:t>
      </w:r>
      <w:r w:rsidR="005064AD">
        <w:rPr>
          <w:rFonts w:ascii="Times New Roman" w:eastAsia="Times New Roman" w:hAnsi="Times New Roman" w:cs="Times New Roman"/>
          <w:sz w:val="24"/>
          <w:szCs w:val="20"/>
          <w:lang w:eastAsia="cs-CZ"/>
        </w:rPr>
        <w:t xml:space="preserve"> soužití</w:t>
      </w:r>
      <w:r w:rsidR="00E2005C">
        <w:rPr>
          <w:rFonts w:ascii="Times New Roman" w:eastAsia="Times New Roman" w:hAnsi="Times New Roman" w:cs="Times New Roman"/>
          <w:sz w:val="24"/>
          <w:szCs w:val="20"/>
          <w:lang w:eastAsia="cs-CZ"/>
        </w:rPr>
        <w:t xml:space="preserve"> a povinností dětí</w:t>
      </w:r>
      <w:r w:rsidR="005064AD">
        <w:rPr>
          <w:rFonts w:ascii="Times New Roman" w:eastAsia="Times New Roman" w:hAnsi="Times New Roman" w:cs="Times New Roman"/>
          <w:sz w:val="24"/>
          <w:szCs w:val="20"/>
          <w:lang w:eastAsia="cs-CZ"/>
        </w:rPr>
        <w:t xml:space="preserve"> (blíže v kapitole 3)</w:t>
      </w:r>
      <w:r w:rsidR="00E2005C">
        <w:rPr>
          <w:rFonts w:ascii="Times New Roman" w:eastAsia="Times New Roman" w:hAnsi="Times New Roman" w:cs="Times New Roman"/>
          <w:sz w:val="24"/>
          <w:szCs w:val="20"/>
          <w:lang w:eastAsia="cs-CZ"/>
        </w:rPr>
        <w:t>, zodpovídají</w:t>
      </w:r>
      <w:r w:rsidR="000D0193">
        <w:rPr>
          <w:rFonts w:ascii="Times New Roman" w:eastAsia="Times New Roman" w:hAnsi="Times New Roman" w:cs="Times New Roman"/>
          <w:sz w:val="24"/>
          <w:szCs w:val="20"/>
          <w:lang w:eastAsia="cs-CZ"/>
        </w:rPr>
        <w:t xml:space="preserve"> za </w:t>
      </w:r>
      <w:r w:rsidR="00E2005C" w:rsidRPr="00E2005C">
        <w:rPr>
          <w:rFonts w:ascii="Times New Roman" w:eastAsia="Times New Roman" w:hAnsi="Times New Roman" w:cs="Times New Roman"/>
          <w:sz w:val="24"/>
          <w:szCs w:val="20"/>
          <w:lang w:eastAsia="cs-CZ"/>
        </w:rPr>
        <w:t>případnou škodu na zdraví a majetku dítěte či maj</w:t>
      </w:r>
      <w:r w:rsidR="00E2005C">
        <w:rPr>
          <w:rFonts w:ascii="Times New Roman" w:eastAsia="Times New Roman" w:hAnsi="Times New Roman" w:cs="Times New Roman"/>
          <w:sz w:val="24"/>
          <w:szCs w:val="20"/>
          <w:lang w:eastAsia="cs-CZ"/>
        </w:rPr>
        <w:t>etku nacházejícím se v areálu mateřské školy</w:t>
      </w:r>
      <w:r w:rsidR="00E2005C" w:rsidRPr="00E2005C">
        <w:rPr>
          <w:rFonts w:ascii="Times New Roman" w:eastAsia="Times New Roman" w:hAnsi="Times New Roman" w:cs="Times New Roman"/>
          <w:sz w:val="24"/>
          <w:szCs w:val="20"/>
          <w:lang w:eastAsia="cs-CZ"/>
        </w:rPr>
        <w:t>.</w:t>
      </w:r>
    </w:p>
    <w:p w14:paraId="6AD1D08E" w14:textId="0C1216A3" w:rsidR="00794663" w:rsidRPr="00301022" w:rsidRDefault="00CA04BF" w:rsidP="00804120">
      <w:pPr>
        <w:numPr>
          <w:ilvl w:val="1"/>
          <w:numId w:val="6"/>
        </w:numPr>
        <w:overflowPunct w:val="0"/>
        <w:autoSpaceDE w:val="0"/>
        <w:autoSpaceDN w:val="0"/>
        <w:adjustRightInd w:val="0"/>
        <w:spacing w:before="24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Vnitřní režim školy v souvislosti s </w:t>
      </w:r>
      <w:r w:rsidR="00794663" w:rsidRPr="00301022">
        <w:rPr>
          <w:rFonts w:ascii="Times New Roman" w:eastAsia="Times New Roman" w:hAnsi="Times New Roman" w:cs="Times New Roman"/>
          <w:b/>
          <w:sz w:val="24"/>
          <w:szCs w:val="20"/>
          <w:lang w:eastAsia="cs-CZ"/>
        </w:rPr>
        <w:t>omlouváním nepřítomnosti dětí a zajištěním stravování dětí</w:t>
      </w:r>
    </w:p>
    <w:p w14:paraId="79084C6F" w14:textId="44E0CEE6" w:rsidR="00F021AD" w:rsidRPr="00F021AD" w:rsidRDefault="00A915E7" w:rsidP="00F021AD">
      <w:pPr>
        <w:pStyle w:val="Odstavecseseznamem"/>
        <w:numPr>
          <w:ilvl w:val="2"/>
          <w:numId w:val="6"/>
        </w:numPr>
        <w:ind w:left="709" w:hanging="709"/>
        <w:contextualSpacing w:val="0"/>
        <w:jc w:val="both"/>
        <w:rPr>
          <w:rFonts w:ascii="Times New Roman" w:eastAsia="Times New Roman" w:hAnsi="Times New Roman" w:cs="Times New Roman"/>
          <w:sz w:val="24"/>
          <w:szCs w:val="20"/>
          <w:lang w:eastAsia="cs-CZ"/>
        </w:rPr>
      </w:pPr>
      <w:r w:rsidRPr="00A915E7">
        <w:rPr>
          <w:rFonts w:ascii="Times New Roman" w:eastAsia="Times New Roman" w:hAnsi="Times New Roman" w:cs="Times New Roman"/>
          <w:sz w:val="24"/>
          <w:szCs w:val="20"/>
          <w:lang w:eastAsia="cs-CZ"/>
        </w:rPr>
        <w:t xml:space="preserve">Zákonní zástupci omlouvají děti </w:t>
      </w:r>
      <w:r>
        <w:rPr>
          <w:rFonts w:ascii="Times New Roman" w:eastAsia="Times New Roman" w:hAnsi="Times New Roman" w:cs="Times New Roman"/>
          <w:sz w:val="24"/>
          <w:szCs w:val="20"/>
          <w:lang w:eastAsia="cs-CZ"/>
        </w:rPr>
        <w:t xml:space="preserve">na tentýž den </w:t>
      </w:r>
      <w:r w:rsidR="00B21B90">
        <w:rPr>
          <w:rFonts w:ascii="Times New Roman" w:eastAsia="Times New Roman" w:hAnsi="Times New Roman" w:cs="Times New Roman"/>
          <w:b/>
          <w:sz w:val="24"/>
          <w:szCs w:val="20"/>
          <w:lang w:eastAsia="cs-CZ"/>
        </w:rPr>
        <w:t>nejpozději do 7:5</w:t>
      </w:r>
      <w:r w:rsidRPr="00A915E7">
        <w:rPr>
          <w:rFonts w:ascii="Times New Roman" w:eastAsia="Times New Roman" w:hAnsi="Times New Roman" w:cs="Times New Roman"/>
          <w:b/>
          <w:sz w:val="24"/>
          <w:szCs w:val="20"/>
          <w:lang w:eastAsia="cs-CZ"/>
        </w:rPr>
        <w:t>0 hod</w:t>
      </w:r>
      <w:r w:rsidR="00161312">
        <w:rPr>
          <w:rFonts w:ascii="Times New Roman" w:eastAsia="Times New Roman" w:hAnsi="Times New Roman" w:cs="Times New Roman"/>
          <w:sz w:val="24"/>
          <w:szCs w:val="20"/>
          <w:lang w:eastAsia="cs-CZ"/>
        </w:rPr>
        <w:t>., a to </w:t>
      </w:r>
      <w:r w:rsidRPr="00A915E7">
        <w:rPr>
          <w:rFonts w:ascii="Times New Roman" w:eastAsia="Times New Roman" w:hAnsi="Times New Roman" w:cs="Times New Roman"/>
          <w:sz w:val="24"/>
          <w:szCs w:val="20"/>
          <w:lang w:eastAsia="cs-CZ"/>
        </w:rPr>
        <w:t>telefonicky</w:t>
      </w:r>
      <w:bookmarkStart w:id="1" w:name="_Hlk144215309"/>
      <w:r w:rsidR="00F021AD">
        <w:rPr>
          <w:rFonts w:ascii="Times New Roman" w:eastAsia="Times New Roman" w:hAnsi="Times New Roman" w:cs="Times New Roman"/>
          <w:sz w:val="24"/>
          <w:szCs w:val="20"/>
          <w:lang w:eastAsia="cs-CZ"/>
        </w:rPr>
        <w:t xml:space="preserve">, </w:t>
      </w:r>
      <w:proofErr w:type="spellStart"/>
      <w:r w:rsidR="00F021AD">
        <w:rPr>
          <w:rFonts w:ascii="Times New Roman" w:eastAsia="Times New Roman" w:hAnsi="Times New Roman" w:cs="Times New Roman"/>
          <w:sz w:val="24"/>
          <w:szCs w:val="20"/>
          <w:lang w:eastAsia="cs-CZ"/>
        </w:rPr>
        <w:t>sms</w:t>
      </w:r>
      <w:proofErr w:type="spellEnd"/>
      <w:r w:rsidR="00F021AD">
        <w:rPr>
          <w:rFonts w:ascii="Times New Roman" w:eastAsia="Times New Roman" w:hAnsi="Times New Roman" w:cs="Times New Roman"/>
          <w:sz w:val="24"/>
          <w:szCs w:val="20"/>
          <w:lang w:eastAsia="cs-CZ"/>
        </w:rPr>
        <w:t xml:space="preserve"> na </w:t>
      </w:r>
      <w:proofErr w:type="spellStart"/>
      <w:r w:rsidR="00F021AD">
        <w:rPr>
          <w:rFonts w:ascii="Times New Roman" w:eastAsia="Times New Roman" w:hAnsi="Times New Roman" w:cs="Times New Roman"/>
          <w:sz w:val="24"/>
          <w:szCs w:val="20"/>
          <w:lang w:eastAsia="cs-CZ"/>
        </w:rPr>
        <w:t>WhatsApp</w:t>
      </w:r>
      <w:proofErr w:type="spellEnd"/>
      <w:r w:rsidR="00F021AD">
        <w:rPr>
          <w:rFonts w:ascii="Times New Roman" w:eastAsia="Times New Roman" w:hAnsi="Times New Roman" w:cs="Times New Roman"/>
          <w:sz w:val="24"/>
          <w:szCs w:val="20"/>
          <w:lang w:eastAsia="cs-CZ"/>
        </w:rPr>
        <w:t xml:space="preserve"> skupiny:</w:t>
      </w:r>
    </w:p>
    <w:p w14:paraId="4E6947BE" w14:textId="202C2936" w:rsidR="00F021AD" w:rsidRPr="00F021AD" w:rsidRDefault="00F021AD" w:rsidP="00F021AD">
      <w:pPr>
        <w:pStyle w:val="Bezmezer"/>
        <w:ind w:firstLine="707"/>
        <w:rPr>
          <w:rFonts w:ascii="Times New Roman" w:hAnsi="Times New Roman" w:cs="Times New Roman"/>
          <w:b/>
          <w:sz w:val="24"/>
          <w:szCs w:val="24"/>
        </w:rPr>
      </w:pPr>
      <w:r>
        <w:rPr>
          <w:rFonts w:ascii="Times New Roman" w:hAnsi="Times New Roman" w:cs="Times New Roman"/>
          <w:b/>
          <w:sz w:val="24"/>
          <w:szCs w:val="24"/>
        </w:rPr>
        <w:t>třída Včeliček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021AD">
        <w:rPr>
          <w:rFonts w:ascii="Times New Roman" w:hAnsi="Times New Roman" w:cs="Times New Roman"/>
          <w:b/>
          <w:sz w:val="24"/>
          <w:szCs w:val="24"/>
        </w:rPr>
        <w:t>606 071 743</w:t>
      </w:r>
    </w:p>
    <w:p w14:paraId="37F222F5" w14:textId="7D019862" w:rsidR="00F021AD" w:rsidRPr="00F021AD" w:rsidRDefault="00F021AD" w:rsidP="00F021AD">
      <w:pPr>
        <w:pStyle w:val="Bezmezer"/>
        <w:rPr>
          <w:rFonts w:ascii="Times New Roman" w:hAnsi="Times New Roman" w:cs="Times New Roman"/>
          <w:b/>
          <w:sz w:val="24"/>
          <w:szCs w:val="24"/>
        </w:rPr>
      </w:pPr>
      <w:r w:rsidRPr="00F021AD">
        <w:rPr>
          <w:rFonts w:ascii="Times New Roman" w:hAnsi="Times New Roman" w:cs="Times New Roman"/>
          <w:b/>
          <w:sz w:val="24"/>
          <w:szCs w:val="24"/>
        </w:rPr>
        <w:tab/>
      </w:r>
      <w:r w:rsidRPr="00F021AD">
        <w:rPr>
          <w:rFonts w:ascii="Times New Roman" w:hAnsi="Times New Roman" w:cs="Times New Roman"/>
          <w:b/>
          <w:sz w:val="24"/>
          <w:szCs w:val="24"/>
        </w:rPr>
        <w:tab/>
        <w:t xml:space="preserve">třída </w:t>
      </w:r>
      <w:proofErr w:type="spellStart"/>
      <w:r w:rsidRPr="00F021AD">
        <w:rPr>
          <w:rFonts w:ascii="Times New Roman" w:hAnsi="Times New Roman" w:cs="Times New Roman"/>
          <w:b/>
          <w:sz w:val="24"/>
          <w:szCs w:val="24"/>
        </w:rPr>
        <w:t>Mravenečků</w:t>
      </w:r>
      <w:proofErr w:type="spellEnd"/>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t>602 102 067</w:t>
      </w:r>
    </w:p>
    <w:p w14:paraId="5F33F029" w14:textId="39DDD94B" w:rsidR="00F021AD" w:rsidRPr="00F021AD" w:rsidRDefault="00F021AD" w:rsidP="00F021AD">
      <w:pPr>
        <w:pStyle w:val="Bezmezer"/>
        <w:ind w:firstLine="707"/>
        <w:rPr>
          <w:rFonts w:ascii="Times New Roman" w:hAnsi="Times New Roman" w:cs="Times New Roman"/>
          <w:b/>
          <w:sz w:val="24"/>
          <w:szCs w:val="24"/>
        </w:rPr>
      </w:pPr>
      <w:r w:rsidRPr="00F021AD">
        <w:rPr>
          <w:rFonts w:ascii="Times New Roman" w:hAnsi="Times New Roman" w:cs="Times New Roman"/>
          <w:b/>
          <w:sz w:val="24"/>
          <w:szCs w:val="24"/>
        </w:rPr>
        <w:t>třída Berušek</w:t>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t>606 071 746</w:t>
      </w:r>
    </w:p>
    <w:p w14:paraId="58BA7140" w14:textId="3FED56CC" w:rsidR="00F021AD" w:rsidRDefault="00F021AD" w:rsidP="00F021AD">
      <w:pPr>
        <w:pStyle w:val="Bezmezer"/>
        <w:ind w:firstLine="707"/>
        <w:rPr>
          <w:rFonts w:ascii="Times New Roman" w:hAnsi="Times New Roman" w:cs="Times New Roman"/>
          <w:b/>
          <w:sz w:val="24"/>
          <w:szCs w:val="24"/>
        </w:rPr>
      </w:pPr>
      <w:r w:rsidRPr="00F021AD">
        <w:rPr>
          <w:rFonts w:ascii="Times New Roman" w:hAnsi="Times New Roman" w:cs="Times New Roman"/>
          <w:b/>
          <w:sz w:val="24"/>
          <w:szCs w:val="24"/>
        </w:rPr>
        <w:t>třída Světlušek</w:t>
      </w:r>
      <w:r w:rsidRPr="00F021AD">
        <w:rPr>
          <w:rFonts w:ascii="Times New Roman" w:hAnsi="Times New Roman" w:cs="Times New Roman"/>
          <w:b/>
          <w:sz w:val="24"/>
          <w:szCs w:val="24"/>
        </w:rPr>
        <w:tab/>
      </w:r>
      <w:r w:rsidRPr="00F021AD">
        <w:rPr>
          <w:rFonts w:ascii="Times New Roman" w:hAnsi="Times New Roman" w:cs="Times New Roman"/>
          <w:b/>
          <w:sz w:val="24"/>
          <w:szCs w:val="24"/>
        </w:rPr>
        <w:tab/>
      </w:r>
      <w:r w:rsidRPr="00F021AD">
        <w:rPr>
          <w:rFonts w:ascii="Times New Roman" w:hAnsi="Times New Roman" w:cs="Times New Roman"/>
          <w:b/>
          <w:sz w:val="24"/>
          <w:szCs w:val="24"/>
        </w:rPr>
        <w:tab/>
        <w:t>606 071</w:t>
      </w:r>
      <w:r>
        <w:rPr>
          <w:rFonts w:ascii="Times New Roman" w:hAnsi="Times New Roman" w:cs="Times New Roman"/>
          <w:b/>
          <w:sz w:val="24"/>
          <w:szCs w:val="24"/>
        </w:rPr>
        <w:t> </w:t>
      </w:r>
      <w:r w:rsidRPr="00F021AD">
        <w:rPr>
          <w:rFonts w:ascii="Times New Roman" w:hAnsi="Times New Roman" w:cs="Times New Roman"/>
          <w:b/>
          <w:sz w:val="24"/>
          <w:szCs w:val="24"/>
        </w:rPr>
        <w:t>910</w:t>
      </w:r>
      <w:bookmarkEnd w:id="1"/>
    </w:p>
    <w:p w14:paraId="7A0DC934" w14:textId="77777777" w:rsidR="00F021AD" w:rsidRDefault="00F021AD" w:rsidP="00F021AD">
      <w:pPr>
        <w:pStyle w:val="Bezmezer"/>
        <w:ind w:firstLine="707"/>
        <w:rPr>
          <w:rFonts w:ascii="Times New Roman" w:hAnsi="Times New Roman" w:cs="Times New Roman"/>
          <w:b/>
          <w:sz w:val="24"/>
          <w:szCs w:val="24"/>
        </w:rPr>
      </w:pPr>
    </w:p>
    <w:p w14:paraId="322AA40B" w14:textId="7AD0B7AF" w:rsidR="000C6C72" w:rsidRPr="00F021AD" w:rsidRDefault="00F021AD" w:rsidP="00F021AD">
      <w:pPr>
        <w:pStyle w:val="Bezmezer"/>
        <w:ind w:firstLine="0"/>
        <w:rPr>
          <w:rFonts w:ascii="Times New Roman" w:hAnsi="Times New Roman" w:cs="Times New Roman"/>
          <w:b/>
          <w:sz w:val="24"/>
          <w:szCs w:val="24"/>
        </w:rPr>
      </w:pPr>
      <w:r>
        <w:rPr>
          <w:rFonts w:ascii="Times New Roman" w:eastAsia="Times New Roman" w:hAnsi="Times New Roman" w:cs="Times New Roman"/>
          <w:sz w:val="24"/>
          <w:szCs w:val="20"/>
          <w:lang w:eastAsia="cs-CZ"/>
        </w:rPr>
        <w:t xml:space="preserve">E-mailovou zprávou na adresu  </w:t>
      </w:r>
      <w:hyperlink r:id="rId8" w:history="1">
        <w:r w:rsidRPr="00227DC9">
          <w:rPr>
            <w:rStyle w:val="Hypertextovodkaz"/>
            <w:rFonts w:ascii="Times New Roman" w:eastAsia="Times New Roman" w:hAnsi="Times New Roman" w:cs="Times New Roman"/>
            <w:sz w:val="24"/>
            <w:szCs w:val="20"/>
            <w:lang w:eastAsia="cs-CZ"/>
          </w:rPr>
          <w:t>10.ms@seznam.cz</w:t>
        </w:r>
      </w:hyperlink>
      <w:r>
        <w:rPr>
          <w:rFonts w:ascii="Times New Roman" w:eastAsia="Times New Roman" w:hAnsi="Times New Roman" w:cs="Times New Roman"/>
          <w:sz w:val="24"/>
          <w:szCs w:val="20"/>
          <w:lang w:eastAsia="cs-CZ"/>
        </w:rPr>
        <w:t xml:space="preserve">. </w:t>
      </w:r>
      <w:r w:rsidR="003C305F" w:rsidRPr="00F021AD">
        <w:rPr>
          <w:rFonts w:ascii="Times New Roman" w:eastAsia="Times New Roman" w:hAnsi="Times New Roman" w:cs="Times New Roman"/>
          <w:sz w:val="24"/>
          <w:szCs w:val="20"/>
          <w:lang w:eastAsia="cs-CZ"/>
        </w:rPr>
        <w:t>V případě nepřítomnosti dítě,</w:t>
      </w:r>
      <w:r>
        <w:rPr>
          <w:rFonts w:ascii="Times New Roman" w:eastAsia="Times New Roman" w:hAnsi="Times New Roman" w:cs="Times New Roman"/>
          <w:sz w:val="24"/>
          <w:szCs w:val="20"/>
          <w:lang w:eastAsia="cs-CZ"/>
        </w:rPr>
        <w:t xml:space="preserve">  </w:t>
      </w:r>
      <w:r w:rsidR="003C305F" w:rsidRPr="00F021AD">
        <w:rPr>
          <w:rFonts w:ascii="Times New Roman" w:eastAsia="Times New Roman" w:hAnsi="Times New Roman" w:cs="Times New Roman"/>
          <w:sz w:val="24"/>
          <w:szCs w:val="20"/>
          <w:lang w:eastAsia="cs-CZ"/>
        </w:rPr>
        <w:t xml:space="preserve"> r</w:t>
      </w:r>
      <w:r>
        <w:rPr>
          <w:rFonts w:ascii="Times New Roman" w:eastAsia="Times New Roman" w:hAnsi="Times New Roman" w:cs="Times New Roman"/>
          <w:sz w:val="24"/>
          <w:szCs w:val="20"/>
          <w:lang w:eastAsia="cs-CZ"/>
        </w:rPr>
        <w:t>esp. dítě, které nepřijde do 7:5</w:t>
      </w:r>
      <w:r w:rsidR="003C305F" w:rsidRPr="00F021AD">
        <w:rPr>
          <w:rFonts w:ascii="Times New Roman" w:eastAsia="Times New Roman" w:hAnsi="Times New Roman" w:cs="Times New Roman"/>
          <w:sz w:val="24"/>
          <w:szCs w:val="20"/>
          <w:lang w:eastAsia="cs-CZ"/>
        </w:rPr>
        <w:t xml:space="preserve">0 hodin (a není nahlášeno k pozdějšímu příchodu) nebude zapsané do docházky a strava se mu neposkytuje a nezapočítává. </w:t>
      </w:r>
      <w:r w:rsidR="00A915E7" w:rsidRPr="00F021AD">
        <w:rPr>
          <w:rFonts w:ascii="Times New Roman" w:eastAsia="Times New Roman" w:hAnsi="Times New Roman" w:cs="Times New Roman"/>
          <w:sz w:val="24"/>
          <w:szCs w:val="20"/>
          <w:lang w:eastAsia="cs-CZ"/>
        </w:rPr>
        <w:t xml:space="preserve">Na následující </w:t>
      </w:r>
      <w:r w:rsidR="00161312" w:rsidRPr="00F021AD">
        <w:rPr>
          <w:rFonts w:ascii="Times New Roman" w:eastAsia="Times New Roman" w:hAnsi="Times New Roman" w:cs="Times New Roman"/>
          <w:sz w:val="24"/>
          <w:szCs w:val="20"/>
          <w:lang w:eastAsia="cs-CZ"/>
        </w:rPr>
        <w:t xml:space="preserve">dny se děti omlouvají </w:t>
      </w:r>
      <w:r w:rsidR="003C305F" w:rsidRPr="00F021AD">
        <w:rPr>
          <w:rFonts w:ascii="Times New Roman" w:eastAsia="Times New Roman" w:hAnsi="Times New Roman" w:cs="Times New Roman"/>
          <w:sz w:val="24"/>
          <w:szCs w:val="20"/>
          <w:lang w:eastAsia="cs-CZ"/>
        </w:rPr>
        <w:t>stejným způsobem</w:t>
      </w:r>
      <w:r w:rsidR="00A915E7" w:rsidRPr="00F021AD">
        <w:rPr>
          <w:rFonts w:ascii="Times New Roman" w:eastAsia="Times New Roman" w:hAnsi="Times New Roman" w:cs="Times New Roman"/>
          <w:sz w:val="24"/>
          <w:szCs w:val="20"/>
          <w:lang w:eastAsia="cs-CZ"/>
        </w:rPr>
        <w:t>.</w:t>
      </w:r>
      <w:r w:rsidR="00A60C13" w:rsidRPr="00F021AD">
        <w:rPr>
          <w:rFonts w:ascii="Times New Roman" w:eastAsia="Times New Roman" w:hAnsi="Times New Roman" w:cs="Times New Roman"/>
          <w:sz w:val="24"/>
          <w:szCs w:val="20"/>
          <w:lang w:eastAsia="cs-CZ"/>
        </w:rPr>
        <w:t xml:space="preserve"> </w:t>
      </w:r>
    </w:p>
    <w:p w14:paraId="6612023D" w14:textId="5DC981BC" w:rsidR="000C6C72" w:rsidRPr="000C6C72" w:rsidRDefault="000C6C72" w:rsidP="00195E28">
      <w:pPr>
        <w:pStyle w:val="Odstavecseseznamem"/>
        <w:numPr>
          <w:ilvl w:val="2"/>
          <w:numId w:val="6"/>
        </w:numPr>
        <w:ind w:left="709" w:hanging="709"/>
        <w:contextualSpacing w:val="0"/>
        <w:jc w:val="both"/>
        <w:rPr>
          <w:rFonts w:ascii="Times New Roman" w:eastAsia="Times New Roman" w:hAnsi="Times New Roman" w:cs="Times New Roman"/>
          <w:sz w:val="24"/>
          <w:szCs w:val="20"/>
          <w:lang w:eastAsia="cs-CZ"/>
        </w:rPr>
      </w:pPr>
      <w:r w:rsidRPr="000C6C72">
        <w:rPr>
          <w:rFonts w:ascii="Times New Roman" w:eastAsia="Times New Roman" w:hAnsi="Times New Roman" w:cs="Times New Roman"/>
          <w:sz w:val="24"/>
          <w:szCs w:val="20"/>
          <w:lang w:eastAsia="cs-CZ"/>
        </w:rPr>
        <w:t xml:space="preserve">Nepřítomnost delší než 14 dní je rodič povinen oznámit písemně na </w:t>
      </w:r>
      <w:r>
        <w:rPr>
          <w:rFonts w:ascii="Times New Roman" w:eastAsia="Times New Roman" w:hAnsi="Times New Roman" w:cs="Times New Roman"/>
          <w:sz w:val="24"/>
          <w:szCs w:val="20"/>
          <w:lang w:eastAsia="cs-CZ"/>
        </w:rPr>
        <w:t>tiskopisu „</w:t>
      </w:r>
      <w:r w:rsidR="00E00465">
        <w:rPr>
          <w:rFonts w:ascii="Times New Roman" w:eastAsia="Times New Roman" w:hAnsi="Times New Roman" w:cs="Times New Roman"/>
          <w:sz w:val="24"/>
          <w:szCs w:val="20"/>
          <w:lang w:eastAsia="cs-CZ"/>
        </w:rPr>
        <w:t>Omluvný list</w:t>
      </w:r>
      <w:r w:rsidRPr="000C6C72">
        <w:rPr>
          <w:rFonts w:ascii="Times New Roman" w:eastAsia="Times New Roman" w:hAnsi="Times New Roman" w:cs="Times New Roman"/>
          <w:sz w:val="24"/>
          <w:szCs w:val="20"/>
          <w:lang w:eastAsia="cs-CZ"/>
        </w:rPr>
        <w:t xml:space="preserve"> dítěte v MŠ“</w:t>
      </w:r>
      <w:r>
        <w:rPr>
          <w:rFonts w:ascii="Times New Roman" w:eastAsia="Times New Roman" w:hAnsi="Times New Roman" w:cs="Times New Roman"/>
          <w:sz w:val="24"/>
          <w:szCs w:val="20"/>
          <w:lang w:eastAsia="cs-CZ"/>
        </w:rPr>
        <w:t xml:space="preserve">. </w:t>
      </w:r>
    </w:p>
    <w:p w14:paraId="35469125" w14:textId="77777777" w:rsidR="002749C4" w:rsidRPr="002749C4" w:rsidRDefault="00161312" w:rsidP="00870211">
      <w:pPr>
        <w:numPr>
          <w:ilvl w:val="2"/>
          <w:numId w:val="6"/>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870211">
        <w:rPr>
          <w:rFonts w:ascii="Times New Roman" w:eastAsia="Times New Roman" w:hAnsi="Times New Roman" w:cs="Times New Roman"/>
          <w:sz w:val="24"/>
          <w:szCs w:val="20"/>
          <w:lang w:eastAsia="cs-CZ"/>
        </w:rPr>
        <w:t xml:space="preserve">Dítě, je-li v době podávání jídla přítomno v </w:t>
      </w:r>
      <w:r w:rsidR="00794663" w:rsidRPr="00870211">
        <w:rPr>
          <w:rFonts w:ascii="Times New Roman" w:eastAsia="Times New Roman" w:hAnsi="Times New Roman" w:cs="Times New Roman"/>
          <w:sz w:val="24"/>
          <w:szCs w:val="20"/>
          <w:lang w:eastAsia="cs-CZ"/>
        </w:rPr>
        <w:t xml:space="preserve">mateřské škole, se stravuje vždy. Poskytuje se mu </w:t>
      </w:r>
      <w:r w:rsidRPr="00870211">
        <w:rPr>
          <w:rFonts w:ascii="Times New Roman" w:eastAsia="Times New Roman" w:hAnsi="Times New Roman" w:cs="Times New Roman"/>
          <w:b/>
          <w:sz w:val="24"/>
          <w:szCs w:val="20"/>
          <w:lang w:eastAsia="cs-CZ"/>
        </w:rPr>
        <w:t xml:space="preserve">jídlo v </w:t>
      </w:r>
      <w:r w:rsidR="00794663" w:rsidRPr="00870211">
        <w:rPr>
          <w:rFonts w:ascii="Times New Roman" w:eastAsia="Times New Roman" w:hAnsi="Times New Roman" w:cs="Times New Roman"/>
          <w:b/>
          <w:sz w:val="24"/>
          <w:szCs w:val="20"/>
          <w:lang w:eastAsia="cs-CZ"/>
        </w:rPr>
        <w:t>rozsahu př</w:t>
      </w:r>
      <w:r w:rsidR="00D34144" w:rsidRPr="00870211">
        <w:rPr>
          <w:rFonts w:ascii="Times New Roman" w:eastAsia="Times New Roman" w:hAnsi="Times New Roman" w:cs="Times New Roman"/>
          <w:b/>
          <w:sz w:val="24"/>
          <w:szCs w:val="20"/>
          <w:lang w:eastAsia="cs-CZ"/>
        </w:rPr>
        <w:t>edepsaného školního stravování</w:t>
      </w:r>
      <w:r w:rsidR="00D34144" w:rsidRPr="00870211">
        <w:rPr>
          <w:rFonts w:ascii="Times New Roman" w:eastAsia="Times New Roman" w:hAnsi="Times New Roman" w:cs="Times New Roman"/>
          <w:sz w:val="24"/>
          <w:szCs w:val="20"/>
          <w:lang w:eastAsia="cs-CZ"/>
        </w:rPr>
        <w:t>. Strávníkům, jejichž zdravotní stav posoudil registrující poskytovatel zdravotních služeb v</w:t>
      </w:r>
      <w:r w:rsidRPr="00870211">
        <w:rPr>
          <w:rFonts w:ascii="Times New Roman" w:eastAsia="Times New Roman" w:hAnsi="Times New Roman" w:cs="Times New Roman"/>
          <w:sz w:val="24"/>
          <w:szCs w:val="20"/>
          <w:lang w:eastAsia="cs-CZ"/>
        </w:rPr>
        <w:t xml:space="preserve"> </w:t>
      </w:r>
      <w:r w:rsidR="00D34144" w:rsidRPr="00870211">
        <w:rPr>
          <w:rFonts w:ascii="Times New Roman" w:eastAsia="Times New Roman" w:hAnsi="Times New Roman" w:cs="Times New Roman"/>
          <w:sz w:val="24"/>
          <w:szCs w:val="20"/>
          <w:lang w:eastAsia="cs-CZ"/>
        </w:rPr>
        <w:t>oboru praktické lékařství pro děti a dorost tak, že jejich stravování vyžaduje omezení podle dietní</w:t>
      </w:r>
      <w:r w:rsidR="00E00465">
        <w:rPr>
          <w:rFonts w:ascii="Times New Roman" w:eastAsia="Times New Roman" w:hAnsi="Times New Roman" w:cs="Times New Roman"/>
          <w:sz w:val="24"/>
          <w:szCs w:val="20"/>
          <w:lang w:eastAsia="cs-CZ"/>
        </w:rPr>
        <w:t xml:space="preserve">ho režimu, nezajišťuje dietní stravování mateřská škola, ale jsou písemně dohodnuta konkrétní pravidla a podmínky zajištění stravy zákonným zástupcem dítěte, která jsou dohodnuta a schválena ředitelkou školy a jsou s nimi seznámeny všechny pracovnice školy. Za </w:t>
      </w:r>
      <w:r w:rsidR="002749C4">
        <w:rPr>
          <w:rFonts w:ascii="Times New Roman" w:eastAsia="Times New Roman" w:hAnsi="Times New Roman" w:cs="Times New Roman"/>
          <w:sz w:val="24"/>
          <w:szCs w:val="20"/>
          <w:lang w:eastAsia="cs-CZ"/>
        </w:rPr>
        <w:t>nezávadnost a správné složení dietní stravy zodpovídá zákonný zástupce. Mateřská škola zodpovídá za její uložení (lednice) a její výdej dítěti.</w:t>
      </w:r>
      <w:r w:rsidR="00665743" w:rsidRPr="00870211">
        <w:rPr>
          <w:rFonts w:ascii="Times New Roman" w:eastAsia="Times New Roman" w:hAnsi="Times New Roman" w:cs="Times New Roman"/>
          <w:sz w:val="24"/>
          <w:szCs w:val="20"/>
          <w:lang w:eastAsia="cs-CZ"/>
        </w:rPr>
        <w:t xml:space="preserve"> </w:t>
      </w:r>
    </w:p>
    <w:p w14:paraId="4BF82154" w14:textId="77777777" w:rsidR="002749C4" w:rsidRDefault="002749C4" w:rsidP="002749C4">
      <w:pPr>
        <w:overflowPunct w:val="0"/>
        <w:autoSpaceDE w:val="0"/>
        <w:autoSpaceDN w:val="0"/>
        <w:adjustRightInd w:val="0"/>
        <w:ind w:left="0" w:firstLine="0"/>
        <w:jc w:val="both"/>
        <w:textAlignment w:val="baseline"/>
        <w:rPr>
          <w:rFonts w:ascii="Times New Roman" w:eastAsia="Times New Roman" w:hAnsi="Times New Roman" w:cs="Times New Roman"/>
          <w:sz w:val="24"/>
          <w:szCs w:val="20"/>
          <w:lang w:eastAsia="cs-CZ"/>
        </w:rPr>
      </w:pPr>
    </w:p>
    <w:p w14:paraId="72B73815" w14:textId="225F1CBE" w:rsidR="00870211" w:rsidRPr="000D1A64" w:rsidRDefault="000D1A64" w:rsidP="000D1A64">
      <w:p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proofErr w:type="gramStart"/>
      <w:r>
        <w:rPr>
          <w:rFonts w:ascii="Times New Roman" w:eastAsia="Times New Roman" w:hAnsi="Times New Roman" w:cs="Times New Roman"/>
          <w:sz w:val="24"/>
          <w:szCs w:val="20"/>
          <w:lang w:eastAsia="cs-CZ"/>
        </w:rPr>
        <w:t>2.3.4.</w:t>
      </w:r>
      <w:r w:rsidR="002749C4" w:rsidRPr="000D1A64">
        <w:rPr>
          <w:rFonts w:ascii="Times New Roman" w:eastAsia="Times New Roman" w:hAnsi="Times New Roman" w:cs="Times New Roman"/>
          <w:sz w:val="24"/>
          <w:szCs w:val="20"/>
          <w:lang w:eastAsia="cs-CZ"/>
        </w:rPr>
        <w:t>Stravování</w:t>
      </w:r>
      <w:proofErr w:type="gramEnd"/>
      <w:r w:rsidR="002749C4" w:rsidRPr="000D1A64">
        <w:rPr>
          <w:rFonts w:ascii="Times New Roman" w:eastAsia="Times New Roman" w:hAnsi="Times New Roman" w:cs="Times New Roman"/>
          <w:sz w:val="24"/>
          <w:szCs w:val="20"/>
          <w:lang w:eastAsia="cs-CZ"/>
        </w:rPr>
        <w:t xml:space="preserve"> pro děti a zaměstnance mateřské školy zajišťuje Základní škola, ul. Školní 1479, 432 01 Kadaň. </w:t>
      </w:r>
      <w:r w:rsidR="00352646" w:rsidRPr="000D1A64">
        <w:rPr>
          <w:rFonts w:ascii="Times New Roman" w:eastAsia="Times New Roman" w:hAnsi="Times New Roman" w:cs="Times New Roman"/>
          <w:sz w:val="24"/>
          <w:szCs w:val="20"/>
          <w:lang w:eastAsia="cs-CZ"/>
        </w:rPr>
        <w:t>Pokyny k platbám stravného, jejich vý</w:t>
      </w:r>
      <w:r w:rsidRPr="000D1A64">
        <w:rPr>
          <w:rFonts w:ascii="Times New Roman" w:eastAsia="Times New Roman" w:hAnsi="Times New Roman" w:cs="Times New Roman"/>
          <w:sz w:val="24"/>
          <w:szCs w:val="20"/>
          <w:lang w:eastAsia="cs-CZ"/>
        </w:rPr>
        <w:t xml:space="preserve">ši, finanční vyúčtování </w:t>
      </w:r>
      <w:r>
        <w:rPr>
          <w:rFonts w:ascii="Times New Roman" w:eastAsia="Times New Roman" w:hAnsi="Times New Roman" w:cs="Times New Roman"/>
          <w:sz w:val="24"/>
          <w:szCs w:val="20"/>
          <w:lang w:eastAsia="cs-CZ"/>
        </w:rPr>
        <w:lastRenderedPageBreak/>
        <w:t xml:space="preserve">plateb </w:t>
      </w:r>
      <w:r w:rsidR="00352646" w:rsidRPr="000D1A64">
        <w:rPr>
          <w:rFonts w:ascii="Times New Roman" w:eastAsia="Times New Roman" w:hAnsi="Times New Roman" w:cs="Times New Roman"/>
          <w:sz w:val="24"/>
          <w:szCs w:val="20"/>
          <w:lang w:eastAsia="cs-CZ"/>
        </w:rPr>
        <w:t>a další pravidla</w:t>
      </w:r>
      <w:r>
        <w:rPr>
          <w:rFonts w:ascii="Times New Roman" w:eastAsia="Times New Roman" w:hAnsi="Times New Roman" w:cs="Times New Roman"/>
          <w:sz w:val="24"/>
          <w:szCs w:val="20"/>
          <w:lang w:eastAsia="cs-CZ"/>
        </w:rPr>
        <w:t xml:space="preserve"> vztahující se ke</w:t>
      </w:r>
      <w:r w:rsidR="00352646" w:rsidRPr="000D1A64">
        <w:rPr>
          <w:rFonts w:ascii="Times New Roman" w:eastAsia="Times New Roman" w:hAnsi="Times New Roman" w:cs="Times New Roman"/>
          <w:sz w:val="24"/>
          <w:szCs w:val="20"/>
          <w:lang w:eastAsia="cs-CZ"/>
        </w:rPr>
        <w:t xml:space="preserve"> stravování určuje</w:t>
      </w:r>
      <w:r w:rsidRPr="000D1A64">
        <w:rPr>
          <w:rFonts w:ascii="Times New Roman" w:eastAsia="Times New Roman" w:hAnsi="Times New Roman" w:cs="Times New Roman"/>
          <w:sz w:val="24"/>
          <w:szCs w:val="20"/>
          <w:lang w:eastAsia="cs-CZ"/>
        </w:rPr>
        <w:t xml:space="preserve"> a</w:t>
      </w:r>
      <w:r w:rsidR="00352646" w:rsidRPr="000D1A64">
        <w:rPr>
          <w:rFonts w:ascii="Times New Roman" w:eastAsia="Times New Roman" w:hAnsi="Times New Roman" w:cs="Times New Roman"/>
          <w:sz w:val="24"/>
          <w:szCs w:val="20"/>
          <w:lang w:eastAsia="cs-CZ"/>
        </w:rPr>
        <w:t xml:space="preserve"> poskytuje</w:t>
      </w:r>
      <w:r w:rsidRPr="000D1A64">
        <w:rPr>
          <w:rFonts w:ascii="Times New Roman" w:eastAsia="Times New Roman" w:hAnsi="Times New Roman" w:cs="Times New Roman"/>
          <w:b/>
          <w:sz w:val="24"/>
          <w:szCs w:val="20"/>
          <w:lang w:eastAsia="cs-CZ"/>
        </w:rPr>
        <w:t xml:space="preserve"> </w:t>
      </w:r>
      <w:r w:rsidRPr="000D1A64">
        <w:rPr>
          <w:rFonts w:ascii="Times New Roman" w:eastAsia="Times New Roman" w:hAnsi="Times New Roman" w:cs="Times New Roman"/>
          <w:sz w:val="24"/>
          <w:szCs w:val="20"/>
          <w:lang w:eastAsia="cs-CZ"/>
        </w:rPr>
        <w:t>vedoucí školní jídelny</w:t>
      </w:r>
      <w:r>
        <w:rPr>
          <w:rFonts w:ascii="Times New Roman" w:eastAsia="Times New Roman" w:hAnsi="Times New Roman" w:cs="Times New Roman"/>
          <w:sz w:val="24"/>
          <w:szCs w:val="20"/>
          <w:lang w:eastAsia="cs-CZ"/>
        </w:rPr>
        <w:t xml:space="preserve"> </w:t>
      </w:r>
      <w:r w:rsidRPr="000D1A64">
        <w:rPr>
          <w:rFonts w:ascii="Times New Roman" w:eastAsia="Times New Roman" w:hAnsi="Times New Roman" w:cs="Times New Roman"/>
          <w:sz w:val="24"/>
          <w:szCs w:val="20"/>
          <w:lang w:eastAsia="cs-CZ"/>
        </w:rPr>
        <w:t>pí Michalová.</w:t>
      </w:r>
    </w:p>
    <w:p w14:paraId="21402EB5" w14:textId="48A88997" w:rsidR="000D1A64" w:rsidRPr="000D1A64" w:rsidRDefault="000D1A64" w:rsidP="000D1A64">
      <w:pPr>
        <w:overflowPunct w:val="0"/>
        <w:autoSpaceDE w:val="0"/>
        <w:autoSpaceDN w:val="0"/>
        <w:adjustRightInd w:val="0"/>
        <w:ind w:left="0" w:firstLine="0"/>
        <w:jc w:val="both"/>
        <w:textAlignment w:val="baseline"/>
        <w:rPr>
          <w:rFonts w:ascii="Times New Roman" w:eastAsia="Times New Roman" w:hAnsi="Times New Roman" w:cs="Times New Roman"/>
          <w:b/>
          <w:sz w:val="24"/>
          <w:szCs w:val="20"/>
          <w:lang w:eastAsia="cs-CZ"/>
        </w:rPr>
      </w:pPr>
    </w:p>
    <w:p w14:paraId="0083CA64" w14:textId="68E34ABE" w:rsidR="008C0B65" w:rsidRPr="004C1FE7" w:rsidRDefault="004C1FE7" w:rsidP="00035FD0">
      <w:pPr>
        <w:pStyle w:val="Odstavecseseznamem"/>
        <w:numPr>
          <w:ilvl w:val="1"/>
          <w:numId w:val="32"/>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4C1FE7">
        <w:rPr>
          <w:rFonts w:ascii="Times New Roman" w:eastAsia="Times New Roman" w:hAnsi="Times New Roman" w:cs="Times New Roman"/>
          <w:b/>
          <w:sz w:val="24"/>
          <w:szCs w:val="20"/>
          <w:lang w:eastAsia="cs-CZ"/>
        </w:rPr>
        <w:t>Stanovení pravidel pro plnění povinného</w:t>
      </w:r>
      <w:r w:rsidR="008C0B65" w:rsidRPr="004C1FE7">
        <w:rPr>
          <w:rFonts w:ascii="Times New Roman" w:eastAsia="Times New Roman" w:hAnsi="Times New Roman" w:cs="Times New Roman"/>
          <w:b/>
          <w:sz w:val="24"/>
          <w:szCs w:val="20"/>
          <w:lang w:eastAsia="cs-CZ"/>
        </w:rPr>
        <w:t xml:space="preserve"> předškolního vzdělávání:</w:t>
      </w:r>
    </w:p>
    <w:p w14:paraId="3AE4E86E" w14:textId="788D18C8" w:rsidR="004C1FE7" w:rsidRDefault="00A93950"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A93950">
        <w:rPr>
          <w:rFonts w:ascii="Times New Roman" w:eastAsia="Times New Roman" w:hAnsi="Times New Roman" w:cs="Times New Roman"/>
          <w:sz w:val="24"/>
          <w:szCs w:val="20"/>
          <w:lang w:eastAsia="cs-CZ"/>
        </w:rPr>
        <w:t xml:space="preserve">Plnit povinnost </w:t>
      </w:r>
      <w:r>
        <w:rPr>
          <w:rFonts w:ascii="Times New Roman" w:eastAsia="Times New Roman" w:hAnsi="Times New Roman" w:cs="Times New Roman"/>
          <w:sz w:val="24"/>
          <w:szCs w:val="20"/>
          <w:lang w:eastAsia="cs-CZ"/>
        </w:rPr>
        <w:t xml:space="preserve">předškolního vzdělávání </w:t>
      </w:r>
      <w:r w:rsidR="00CB721E">
        <w:rPr>
          <w:rFonts w:ascii="Times New Roman" w:eastAsia="Times New Roman" w:hAnsi="Times New Roman" w:cs="Times New Roman"/>
          <w:sz w:val="24"/>
          <w:szCs w:val="20"/>
          <w:lang w:eastAsia="cs-CZ"/>
        </w:rPr>
        <w:t>se vztahuje na děti</w:t>
      </w:r>
      <w:r w:rsidRPr="00A93950">
        <w:rPr>
          <w:rFonts w:ascii="Times New Roman" w:eastAsia="Times New Roman" w:hAnsi="Times New Roman" w:cs="Times New Roman"/>
          <w:sz w:val="24"/>
          <w:szCs w:val="20"/>
          <w:lang w:eastAsia="cs-CZ"/>
        </w:rPr>
        <w:t>, které dosáhly do 31. 8. pěti let, od počátku školního roku.</w:t>
      </w:r>
      <w:r>
        <w:rPr>
          <w:rFonts w:ascii="Times New Roman" w:eastAsia="Times New Roman" w:hAnsi="Times New Roman" w:cs="Times New Roman"/>
          <w:sz w:val="24"/>
          <w:szCs w:val="20"/>
          <w:lang w:eastAsia="cs-CZ"/>
        </w:rPr>
        <w:t xml:space="preserve"> </w:t>
      </w:r>
    </w:p>
    <w:p w14:paraId="69009A88" w14:textId="371CE2EF" w:rsidR="004C1FE7" w:rsidRDefault="004C1FE7"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4C1FE7">
        <w:rPr>
          <w:rFonts w:ascii="Times New Roman" w:eastAsia="Times New Roman" w:hAnsi="Times New Roman" w:cs="Times New Roman"/>
          <w:sz w:val="24"/>
          <w:szCs w:val="20"/>
          <w:lang w:eastAsia="cs-CZ"/>
        </w:rPr>
        <w:t>P</w:t>
      </w:r>
      <w:r w:rsidR="008C0B65" w:rsidRPr="004C1FE7">
        <w:rPr>
          <w:rFonts w:ascii="Times New Roman" w:eastAsia="Times New Roman" w:hAnsi="Times New Roman" w:cs="Times New Roman"/>
          <w:sz w:val="24"/>
          <w:szCs w:val="20"/>
          <w:lang w:eastAsia="cs-CZ"/>
        </w:rPr>
        <w:t xml:space="preserve">ovinné předškolní vzdělávání má formu pravidelné </w:t>
      </w:r>
      <w:r w:rsidR="00A1179A">
        <w:rPr>
          <w:rFonts w:ascii="Times New Roman" w:eastAsia="Times New Roman" w:hAnsi="Times New Roman" w:cs="Times New Roman"/>
          <w:sz w:val="24"/>
          <w:szCs w:val="20"/>
          <w:lang w:eastAsia="cs-CZ"/>
        </w:rPr>
        <w:t xml:space="preserve">souvislé </w:t>
      </w:r>
      <w:r w:rsidR="008C0B65" w:rsidRPr="004C1FE7">
        <w:rPr>
          <w:rFonts w:ascii="Times New Roman" w:eastAsia="Times New Roman" w:hAnsi="Times New Roman" w:cs="Times New Roman"/>
          <w:sz w:val="24"/>
          <w:szCs w:val="20"/>
          <w:lang w:eastAsia="cs-CZ"/>
        </w:rPr>
        <w:t>denní docházky</w:t>
      </w:r>
      <w:r w:rsidR="000D1A64">
        <w:rPr>
          <w:rFonts w:ascii="Times New Roman" w:eastAsia="Times New Roman" w:hAnsi="Times New Roman" w:cs="Times New Roman"/>
          <w:sz w:val="24"/>
          <w:szCs w:val="20"/>
          <w:lang w:eastAsia="cs-CZ"/>
        </w:rPr>
        <w:t xml:space="preserve">                     </w:t>
      </w:r>
      <w:r w:rsidR="008C0B65" w:rsidRPr="004C1FE7">
        <w:rPr>
          <w:rFonts w:ascii="Times New Roman" w:eastAsia="Times New Roman" w:hAnsi="Times New Roman" w:cs="Times New Roman"/>
          <w:sz w:val="24"/>
          <w:szCs w:val="20"/>
          <w:lang w:eastAsia="cs-CZ"/>
        </w:rPr>
        <w:t xml:space="preserve"> v pracovn</w:t>
      </w:r>
      <w:r w:rsidRPr="004C1FE7">
        <w:rPr>
          <w:rFonts w:ascii="Times New Roman" w:eastAsia="Times New Roman" w:hAnsi="Times New Roman" w:cs="Times New Roman"/>
          <w:sz w:val="24"/>
          <w:szCs w:val="20"/>
          <w:lang w:eastAsia="cs-CZ"/>
        </w:rPr>
        <w:t xml:space="preserve">ích dnech </w:t>
      </w:r>
      <w:r w:rsidR="00195E28">
        <w:rPr>
          <w:rFonts w:ascii="Times New Roman" w:eastAsia="Times New Roman" w:hAnsi="Times New Roman" w:cs="Times New Roman"/>
          <w:sz w:val="24"/>
          <w:szCs w:val="20"/>
          <w:lang w:eastAsia="cs-CZ"/>
        </w:rPr>
        <w:t xml:space="preserve">v pevně stanoveném režimu </w:t>
      </w:r>
      <w:r w:rsidRPr="004C1FE7">
        <w:rPr>
          <w:rFonts w:ascii="Times New Roman" w:eastAsia="Times New Roman" w:hAnsi="Times New Roman" w:cs="Times New Roman"/>
          <w:sz w:val="24"/>
          <w:szCs w:val="20"/>
          <w:lang w:eastAsia="cs-CZ"/>
        </w:rPr>
        <w:t>od 8:00 – 12:00 hodin. Dítě má právo se vzdělávat v mateřské škole po celou dobu jejího provozu.</w:t>
      </w:r>
      <w:r w:rsidR="00A93950">
        <w:rPr>
          <w:rFonts w:ascii="Times New Roman" w:eastAsia="Times New Roman" w:hAnsi="Times New Roman" w:cs="Times New Roman"/>
          <w:sz w:val="24"/>
          <w:szCs w:val="20"/>
          <w:lang w:eastAsia="cs-CZ"/>
        </w:rPr>
        <w:t xml:space="preserve"> </w:t>
      </w:r>
    </w:p>
    <w:p w14:paraId="703F63FA" w14:textId="77777777" w:rsidR="007128BE" w:rsidRDefault="004C1FE7"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4C1FE7">
        <w:rPr>
          <w:rFonts w:ascii="Times New Roman" w:eastAsia="Times New Roman" w:hAnsi="Times New Roman" w:cs="Times New Roman"/>
          <w:sz w:val="24"/>
          <w:szCs w:val="20"/>
          <w:lang w:eastAsia="cs-CZ"/>
        </w:rPr>
        <w:t>P</w:t>
      </w:r>
      <w:r w:rsidR="008C0B65" w:rsidRPr="004C1FE7">
        <w:rPr>
          <w:rFonts w:ascii="Times New Roman" w:eastAsia="Times New Roman" w:hAnsi="Times New Roman" w:cs="Times New Roman"/>
          <w:sz w:val="24"/>
          <w:szCs w:val="20"/>
          <w:lang w:eastAsia="cs-CZ"/>
        </w:rPr>
        <w:t xml:space="preserve">ovinnost </w:t>
      </w:r>
      <w:r w:rsidRPr="004C1FE7">
        <w:rPr>
          <w:rFonts w:ascii="Times New Roman" w:eastAsia="Times New Roman" w:hAnsi="Times New Roman" w:cs="Times New Roman"/>
          <w:sz w:val="24"/>
          <w:szCs w:val="20"/>
          <w:lang w:eastAsia="cs-CZ"/>
        </w:rPr>
        <w:t xml:space="preserve">se nevztahuje na dny školních prázdnin. </w:t>
      </w:r>
      <w:r w:rsidR="00A93950" w:rsidRPr="00A93950">
        <w:rPr>
          <w:rFonts w:ascii="Times New Roman" w:eastAsia="Times New Roman" w:hAnsi="Times New Roman" w:cs="Times New Roman"/>
          <w:sz w:val="24"/>
          <w:szCs w:val="20"/>
          <w:lang w:eastAsia="cs-CZ"/>
        </w:rPr>
        <w:t>Jarní prázdniny se určují podle sídla mateřské školy, v souladu s organizací školního roku.</w:t>
      </w:r>
      <w:r w:rsidR="00A93950">
        <w:rPr>
          <w:rFonts w:ascii="Times New Roman" w:eastAsia="Times New Roman" w:hAnsi="Times New Roman" w:cs="Times New Roman"/>
          <w:sz w:val="24"/>
          <w:szCs w:val="20"/>
          <w:lang w:eastAsia="cs-CZ"/>
        </w:rPr>
        <w:t xml:space="preserve"> </w:t>
      </w:r>
    </w:p>
    <w:p w14:paraId="1B9B2598" w14:textId="6DB5AA1E" w:rsidR="00FE312E" w:rsidRPr="00AF547F" w:rsidRDefault="00BD6C04" w:rsidP="00AF547F">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128BE">
        <w:rPr>
          <w:rFonts w:ascii="Times New Roman" w:eastAsia="Times New Roman" w:hAnsi="Times New Roman" w:cs="Times New Roman"/>
          <w:sz w:val="24"/>
          <w:szCs w:val="20"/>
          <w:lang w:eastAsia="cs-CZ"/>
        </w:rPr>
        <w:t xml:space="preserve">Pro omlouvání neúčasti dítěte ve vzdělávání v posledním ročníku předškolního vzdělávání platí stejná pravidla jako pro ostatní dětí, uvedená v kapitole </w:t>
      </w:r>
      <w:r w:rsidR="000C6C72">
        <w:rPr>
          <w:rFonts w:ascii="Times New Roman" w:eastAsia="Times New Roman" w:hAnsi="Times New Roman" w:cs="Times New Roman"/>
          <w:sz w:val="24"/>
          <w:szCs w:val="20"/>
          <w:lang w:eastAsia="cs-CZ"/>
        </w:rPr>
        <w:t>2.3.</w:t>
      </w:r>
      <w:r w:rsidRPr="007128BE">
        <w:rPr>
          <w:rFonts w:ascii="Times New Roman" w:eastAsia="Times New Roman" w:hAnsi="Times New Roman" w:cs="Times New Roman"/>
          <w:sz w:val="24"/>
          <w:szCs w:val="20"/>
          <w:lang w:eastAsia="cs-CZ"/>
        </w:rPr>
        <w:t xml:space="preserve"> </w:t>
      </w:r>
    </w:p>
    <w:p w14:paraId="4136F88D" w14:textId="7715E25E" w:rsidR="007128BE" w:rsidRDefault="007128BE"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128BE">
        <w:rPr>
          <w:rFonts w:ascii="Times New Roman" w:eastAsia="Times New Roman" w:hAnsi="Times New Roman" w:cs="Times New Roman"/>
          <w:sz w:val="24"/>
          <w:szCs w:val="20"/>
          <w:lang w:eastAsia="cs-CZ"/>
        </w:rPr>
        <w:t>Ředitel</w:t>
      </w:r>
      <w:r>
        <w:rPr>
          <w:rFonts w:ascii="Times New Roman" w:eastAsia="Times New Roman" w:hAnsi="Times New Roman" w:cs="Times New Roman"/>
          <w:sz w:val="24"/>
          <w:szCs w:val="20"/>
          <w:lang w:eastAsia="cs-CZ"/>
        </w:rPr>
        <w:t>ka</w:t>
      </w:r>
      <w:r w:rsidRPr="007128BE">
        <w:rPr>
          <w:rFonts w:ascii="Times New Roman" w:eastAsia="Times New Roman" w:hAnsi="Times New Roman" w:cs="Times New Roman"/>
          <w:sz w:val="24"/>
          <w:szCs w:val="20"/>
          <w:lang w:eastAsia="cs-CZ"/>
        </w:rPr>
        <w:t xml:space="preserve"> mateřské školy je oprávněn</w:t>
      </w:r>
      <w:r>
        <w:rPr>
          <w:rFonts w:ascii="Times New Roman" w:eastAsia="Times New Roman" w:hAnsi="Times New Roman" w:cs="Times New Roman"/>
          <w:sz w:val="24"/>
          <w:szCs w:val="20"/>
          <w:lang w:eastAsia="cs-CZ"/>
        </w:rPr>
        <w:t>a</w:t>
      </w:r>
      <w:r w:rsidRPr="007128BE">
        <w:rPr>
          <w:rFonts w:ascii="Times New Roman" w:eastAsia="Times New Roman" w:hAnsi="Times New Roman" w:cs="Times New Roman"/>
          <w:sz w:val="24"/>
          <w:szCs w:val="20"/>
          <w:lang w:eastAsia="cs-CZ"/>
        </w:rPr>
        <w:t xml:space="preserve"> požadovat doložení důvodů nepřítomnosti dítěte</w:t>
      </w:r>
      <w:r w:rsidR="00FE312E">
        <w:rPr>
          <w:rFonts w:ascii="Times New Roman" w:eastAsia="Times New Roman" w:hAnsi="Times New Roman" w:cs="Times New Roman"/>
          <w:sz w:val="24"/>
          <w:szCs w:val="20"/>
          <w:lang w:eastAsia="cs-CZ"/>
        </w:rPr>
        <w:t>. Z</w:t>
      </w:r>
      <w:r w:rsidRPr="007128BE">
        <w:rPr>
          <w:rFonts w:ascii="Times New Roman" w:eastAsia="Times New Roman" w:hAnsi="Times New Roman" w:cs="Times New Roman"/>
          <w:sz w:val="24"/>
          <w:szCs w:val="20"/>
          <w:lang w:eastAsia="cs-CZ"/>
        </w:rPr>
        <w:t>ákonný zástupce je povinen doložit důvody nep</w:t>
      </w:r>
      <w:r w:rsidR="000D0193">
        <w:rPr>
          <w:rFonts w:ascii="Times New Roman" w:eastAsia="Times New Roman" w:hAnsi="Times New Roman" w:cs="Times New Roman"/>
          <w:sz w:val="24"/>
          <w:szCs w:val="20"/>
          <w:lang w:eastAsia="cs-CZ"/>
        </w:rPr>
        <w:t>řítomnosti dítěte nejpozději do </w:t>
      </w:r>
      <w:r w:rsidRPr="007128BE">
        <w:rPr>
          <w:rFonts w:ascii="Times New Roman" w:eastAsia="Times New Roman" w:hAnsi="Times New Roman" w:cs="Times New Roman"/>
          <w:sz w:val="24"/>
          <w:szCs w:val="20"/>
          <w:lang w:eastAsia="cs-CZ"/>
        </w:rPr>
        <w:t>3 dnů ode dne výzvy</w:t>
      </w:r>
      <w:r>
        <w:rPr>
          <w:rFonts w:ascii="Times New Roman" w:eastAsia="Times New Roman" w:hAnsi="Times New Roman" w:cs="Times New Roman"/>
          <w:sz w:val="24"/>
          <w:szCs w:val="20"/>
          <w:lang w:eastAsia="cs-CZ"/>
        </w:rPr>
        <w:t xml:space="preserve">. </w:t>
      </w:r>
    </w:p>
    <w:p w14:paraId="0663B611" w14:textId="3FD61783" w:rsidR="00FE312E" w:rsidRPr="0008788A" w:rsidRDefault="00FE312E" w:rsidP="00035FD0">
      <w:pPr>
        <w:pStyle w:val="Odstavecseseznamem"/>
        <w:numPr>
          <w:ilvl w:val="0"/>
          <w:numId w:val="31"/>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Neomluvená absence dítěte </w:t>
      </w:r>
      <w:r w:rsidRPr="00FE312E">
        <w:rPr>
          <w:rFonts w:ascii="Times New Roman" w:eastAsia="Times New Roman" w:hAnsi="Times New Roman" w:cs="Times New Roman"/>
          <w:sz w:val="24"/>
          <w:szCs w:val="20"/>
          <w:lang w:eastAsia="cs-CZ"/>
        </w:rPr>
        <w:t>může naplnit znaky přestupku na úseku školství a výchovy mládeže podle § 31 zákona č. 200/1990 Sb., o přestupcích, popř. trestného činu ohrožování výchovy dítěte podle § 201 zákona č. 40</w:t>
      </w:r>
      <w:r w:rsidR="000D0193">
        <w:rPr>
          <w:rFonts w:ascii="Times New Roman" w:eastAsia="Times New Roman" w:hAnsi="Times New Roman" w:cs="Times New Roman"/>
          <w:sz w:val="24"/>
          <w:szCs w:val="20"/>
          <w:lang w:eastAsia="cs-CZ"/>
        </w:rPr>
        <w:t>/2009 Sb., trestní zákoník. Při </w:t>
      </w:r>
      <w:r w:rsidRPr="00FE312E">
        <w:rPr>
          <w:rFonts w:ascii="Times New Roman" w:eastAsia="Times New Roman" w:hAnsi="Times New Roman" w:cs="Times New Roman"/>
          <w:sz w:val="24"/>
          <w:szCs w:val="20"/>
          <w:lang w:eastAsia="cs-CZ"/>
        </w:rPr>
        <w:t>záva</w:t>
      </w:r>
      <w:r>
        <w:rPr>
          <w:rFonts w:ascii="Times New Roman" w:eastAsia="Times New Roman" w:hAnsi="Times New Roman" w:cs="Times New Roman"/>
          <w:sz w:val="24"/>
          <w:szCs w:val="20"/>
          <w:lang w:eastAsia="cs-CZ"/>
        </w:rPr>
        <w:t>žném záškoláctví dítěte bude škola</w:t>
      </w:r>
      <w:r w:rsidRPr="00FE312E">
        <w:rPr>
          <w:rFonts w:ascii="Times New Roman" w:eastAsia="Times New Roman" w:hAnsi="Times New Roman" w:cs="Times New Roman"/>
          <w:sz w:val="24"/>
          <w:szCs w:val="20"/>
          <w:lang w:eastAsia="cs-CZ"/>
        </w:rPr>
        <w:t xml:space="preserve"> spolupracovat s orgánem sociálně-právní ochrany dětí (§ 6 a § 10 odst. 4 zákona č. 359/1999 Sb., o sociálně-právní ochraně dětí, ve znění pozdějších předpisů).</w:t>
      </w:r>
      <w:r>
        <w:rPr>
          <w:rFonts w:ascii="Times New Roman" w:eastAsia="Times New Roman" w:hAnsi="Times New Roman" w:cs="Times New Roman"/>
          <w:sz w:val="24"/>
          <w:szCs w:val="20"/>
          <w:lang w:eastAsia="cs-CZ"/>
        </w:rPr>
        <w:t xml:space="preserve"> </w:t>
      </w:r>
    </w:p>
    <w:p w14:paraId="2E808A98" w14:textId="607D13A8" w:rsidR="00FE312E" w:rsidRPr="00FE312E" w:rsidRDefault="00FE312E" w:rsidP="00035FD0">
      <w:pPr>
        <w:numPr>
          <w:ilvl w:val="1"/>
          <w:numId w:val="33"/>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Stanovení pravidel </w:t>
      </w:r>
      <w:r w:rsidR="00A1179A">
        <w:rPr>
          <w:rFonts w:ascii="Times New Roman" w:eastAsia="Times New Roman" w:hAnsi="Times New Roman" w:cs="Times New Roman"/>
          <w:b/>
          <w:sz w:val="24"/>
          <w:szCs w:val="20"/>
          <w:lang w:eastAsia="cs-CZ"/>
        </w:rPr>
        <w:t xml:space="preserve">a povinností </w:t>
      </w:r>
      <w:r w:rsidR="0077328E">
        <w:rPr>
          <w:rFonts w:ascii="Times New Roman" w:eastAsia="Times New Roman" w:hAnsi="Times New Roman" w:cs="Times New Roman"/>
          <w:b/>
          <w:sz w:val="24"/>
          <w:szCs w:val="20"/>
          <w:lang w:eastAsia="cs-CZ"/>
        </w:rPr>
        <w:t xml:space="preserve">v případě realizace </w:t>
      </w:r>
      <w:r w:rsidR="009E68BE">
        <w:rPr>
          <w:rFonts w:ascii="Times New Roman" w:eastAsia="Times New Roman" w:hAnsi="Times New Roman" w:cs="Times New Roman"/>
          <w:b/>
          <w:sz w:val="24"/>
          <w:szCs w:val="20"/>
          <w:lang w:eastAsia="cs-CZ"/>
        </w:rPr>
        <w:t>i</w:t>
      </w:r>
      <w:r w:rsidRPr="00FE312E">
        <w:rPr>
          <w:rFonts w:ascii="Times New Roman" w:eastAsia="Times New Roman" w:hAnsi="Times New Roman" w:cs="Times New Roman"/>
          <w:b/>
          <w:sz w:val="24"/>
          <w:szCs w:val="20"/>
          <w:lang w:eastAsia="cs-CZ"/>
        </w:rPr>
        <w:t>ndividuální</w:t>
      </w:r>
      <w:r w:rsidR="0077328E">
        <w:rPr>
          <w:rFonts w:ascii="Times New Roman" w:eastAsia="Times New Roman" w:hAnsi="Times New Roman" w:cs="Times New Roman"/>
          <w:b/>
          <w:sz w:val="24"/>
          <w:szCs w:val="20"/>
          <w:lang w:eastAsia="cs-CZ"/>
        </w:rPr>
        <w:t>ho</w:t>
      </w:r>
      <w:r w:rsidRPr="00FE312E">
        <w:rPr>
          <w:rFonts w:ascii="Times New Roman" w:eastAsia="Times New Roman" w:hAnsi="Times New Roman" w:cs="Times New Roman"/>
          <w:b/>
          <w:sz w:val="24"/>
          <w:szCs w:val="20"/>
          <w:lang w:eastAsia="cs-CZ"/>
        </w:rPr>
        <w:t xml:space="preserve"> vzdělávání </w:t>
      </w:r>
    </w:p>
    <w:p w14:paraId="1451C083" w14:textId="0B694720" w:rsidR="00FE312E" w:rsidRP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Pr="00FE312E">
        <w:rPr>
          <w:rFonts w:ascii="Times New Roman" w:eastAsia="Times New Roman" w:hAnsi="Times New Roman" w:cs="Times New Roman"/>
          <w:sz w:val="24"/>
          <w:szCs w:val="20"/>
          <w:lang w:eastAsia="cs-CZ"/>
        </w:rPr>
        <w:t>ovinné předškolní vzdělávání lze plnit i f</w:t>
      </w:r>
      <w:r>
        <w:rPr>
          <w:rFonts w:ascii="Times New Roman" w:eastAsia="Times New Roman" w:hAnsi="Times New Roman" w:cs="Times New Roman"/>
          <w:sz w:val="24"/>
          <w:szCs w:val="20"/>
          <w:lang w:eastAsia="cs-CZ"/>
        </w:rPr>
        <w:t>ormou individuálního vzdělávání.</w:t>
      </w:r>
      <w:r w:rsidR="00BC5955">
        <w:rPr>
          <w:rFonts w:ascii="Times New Roman" w:eastAsia="Times New Roman" w:hAnsi="Times New Roman" w:cs="Times New Roman"/>
          <w:sz w:val="24"/>
          <w:szCs w:val="20"/>
          <w:lang w:eastAsia="cs-CZ"/>
        </w:rPr>
        <w:t xml:space="preserve"> </w:t>
      </w:r>
    </w:p>
    <w:p w14:paraId="02490A0B" w14:textId="20F1181B" w:rsid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Pr="00FE312E">
        <w:rPr>
          <w:rFonts w:ascii="Times New Roman" w:eastAsia="Times New Roman" w:hAnsi="Times New Roman" w:cs="Times New Roman"/>
          <w:sz w:val="24"/>
          <w:szCs w:val="20"/>
          <w:lang w:eastAsia="cs-CZ"/>
        </w:rPr>
        <w:t>okud bude dítě touto formou vzděláváno převážnou část školního roku, je povinen zákonný zástupce tuto skutečnost oznámit ředitelce školy nejpozději 3 měs</w:t>
      </w:r>
      <w:r>
        <w:rPr>
          <w:rFonts w:ascii="Times New Roman" w:eastAsia="Times New Roman" w:hAnsi="Times New Roman" w:cs="Times New Roman"/>
          <w:sz w:val="24"/>
          <w:szCs w:val="20"/>
          <w:lang w:eastAsia="cs-CZ"/>
        </w:rPr>
        <w:t>íce před</w:t>
      </w:r>
      <w:r w:rsidR="000D0193">
        <w:rPr>
          <w:rFonts w:ascii="Times New Roman" w:eastAsia="Times New Roman" w:hAnsi="Times New Roman" w:cs="Times New Roman"/>
          <w:sz w:val="24"/>
          <w:szCs w:val="20"/>
          <w:lang w:eastAsia="cs-CZ"/>
        </w:rPr>
        <w:t> </w:t>
      </w:r>
      <w:r>
        <w:rPr>
          <w:rFonts w:ascii="Times New Roman" w:eastAsia="Times New Roman" w:hAnsi="Times New Roman" w:cs="Times New Roman"/>
          <w:sz w:val="24"/>
          <w:szCs w:val="20"/>
          <w:lang w:eastAsia="cs-CZ"/>
        </w:rPr>
        <w:t>začátkem školního roku.</w:t>
      </w:r>
    </w:p>
    <w:p w14:paraId="1E40D708" w14:textId="34F4AA5E" w:rsid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w:t>
      </w:r>
      <w:r w:rsidRPr="00FE312E">
        <w:rPr>
          <w:rFonts w:ascii="Times New Roman" w:eastAsia="Times New Roman" w:hAnsi="Times New Roman" w:cs="Times New Roman"/>
          <w:sz w:val="24"/>
          <w:szCs w:val="20"/>
          <w:lang w:eastAsia="cs-CZ"/>
        </w:rPr>
        <w:t xml:space="preserve">lnění povinnosti předškolního vzdělávání formou individuálního vzdělávání lze oznámit ředitelce </w:t>
      </w:r>
      <w:r w:rsidR="00BC5955">
        <w:rPr>
          <w:rFonts w:ascii="Times New Roman" w:eastAsia="Times New Roman" w:hAnsi="Times New Roman" w:cs="Times New Roman"/>
          <w:sz w:val="24"/>
          <w:szCs w:val="20"/>
          <w:lang w:eastAsia="cs-CZ"/>
        </w:rPr>
        <w:t xml:space="preserve">školy i v průběhu školního roku. Platné je </w:t>
      </w:r>
      <w:r w:rsidR="00BC5955" w:rsidRPr="00BC5955">
        <w:rPr>
          <w:rFonts w:ascii="Times New Roman" w:eastAsia="Times New Roman" w:hAnsi="Times New Roman" w:cs="Times New Roman"/>
          <w:sz w:val="24"/>
          <w:szCs w:val="20"/>
          <w:lang w:eastAsia="cs-CZ"/>
        </w:rPr>
        <w:t>nejdříve ode dne, kdy bylo oznámení o individuálním vzdělávání dítěte doručeno řediteli m</w:t>
      </w:r>
      <w:r w:rsidR="000D0193">
        <w:rPr>
          <w:rFonts w:ascii="Times New Roman" w:eastAsia="Times New Roman" w:hAnsi="Times New Roman" w:cs="Times New Roman"/>
          <w:sz w:val="24"/>
          <w:szCs w:val="20"/>
          <w:lang w:eastAsia="cs-CZ"/>
        </w:rPr>
        <w:t>ateřské školy, kam </w:t>
      </w:r>
      <w:r w:rsidR="00BC5955" w:rsidRPr="00BC5955">
        <w:rPr>
          <w:rFonts w:ascii="Times New Roman" w:eastAsia="Times New Roman" w:hAnsi="Times New Roman" w:cs="Times New Roman"/>
          <w:sz w:val="24"/>
          <w:szCs w:val="20"/>
          <w:lang w:eastAsia="cs-CZ"/>
        </w:rPr>
        <w:t>bylo dítě přijato k předškolnímu vzdělávání.</w:t>
      </w:r>
    </w:p>
    <w:p w14:paraId="25641C00" w14:textId="31C25D66" w:rsidR="00FE312E" w:rsidRPr="00FE312E" w:rsidRDefault="00FE312E"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w:t>
      </w:r>
      <w:r w:rsidRPr="00FE312E">
        <w:rPr>
          <w:rFonts w:ascii="Times New Roman" w:eastAsia="Times New Roman" w:hAnsi="Times New Roman" w:cs="Times New Roman"/>
          <w:sz w:val="24"/>
          <w:szCs w:val="20"/>
          <w:lang w:eastAsia="cs-CZ"/>
        </w:rPr>
        <w:t>známení o individuálním vzdělávání musí obsahovat:</w:t>
      </w:r>
    </w:p>
    <w:p w14:paraId="06898A1E" w14:textId="7DC0B7B6" w:rsidR="00BC5955" w:rsidRDefault="00BC5955" w:rsidP="00035FD0">
      <w:pPr>
        <w:pStyle w:val="Odstavecseseznamem"/>
        <w:numPr>
          <w:ilvl w:val="0"/>
          <w:numId w:val="36"/>
        </w:numPr>
        <w:overflowPunct w:val="0"/>
        <w:autoSpaceDE w:val="0"/>
        <w:autoSpaceDN w:val="0"/>
        <w:adjustRightInd w:val="0"/>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w:t>
      </w:r>
      <w:r w:rsidRPr="00BC5955">
        <w:rPr>
          <w:rFonts w:ascii="Times New Roman" w:eastAsia="Times New Roman" w:hAnsi="Times New Roman" w:cs="Times New Roman"/>
          <w:sz w:val="24"/>
          <w:szCs w:val="20"/>
          <w:lang w:eastAsia="cs-CZ"/>
        </w:rPr>
        <w:t>méno, popřípadě jména, a příjmení, rodné číslo a místo trvalého pobytu</w:t>
      </w:r>
      <w:r w:rsidR="000D0193">
        <w:rPr>
          <w:rFonts w:ascii="Times New Roman" w:eastAsia="Times New Roman" w:hAnsi="Times New Roman" w:cs="Times New Roman"/>
          <w:sz w:val="24"/>
          <w:szCs w:val="20"/>
          <w:lang w:eastAsia="cs-CZ"/>
        </w:rPr>
        <w:t xml:space="preserve"> dítěte, v </w:t>
      </w:r>
      <w:r w:rsidRPr="00BC5955">
        <w:rPr>
          <w:rFonts w:ascii="Times New Roman" w:eastAsia="Times New Roman" w:hAnsi="Times New Roman" w:cs="Times New Roman"/>
          <w:sz w:val="24"/>
          <w:szCs w:val="20"/>
          <w:lang w:eastAsia="cs-CZ"/>
        </w:rPr>
        <w:t xml:space="preserve">případě cizince místo pobytu dítěte, </w:t>
      </w:r>
    </w:p>
    <w:p w14:paraId="7DE9AB12" w14:textId="65846036" w:rsidR="00FE312E" w:rsidRPr="00FE312E" w:rsidRDefault="00FE312E" w:rsidP="00035FD0">
      <w:pPr>
        <w:pStyle w:val="Odstavecseseznamem"/>
        <w:numPr>
          <w:ilvl w:val="0"/>
          <w:numId w:val="36"/>
        </w:numPr>
        <w:overflowPunct w:val="0"/>
        <w:autoSpaceDE w:val="0"/>
        <w:autoSpaceDN w:val="0"/>
        <w:adjustRightInd w:val="0"/>
        <w:contextualSpacing w:val="0"/>
        <w:jc w:val="both"/>
        <w:textAlignment w:val="baseline"/>
        <w:rPr>
          <w:rFonts w:ascii="Times New Roman" w:eastAsia="Times New Roman" w:hAnsi="Times New Roman" w:cs="Times New Roman"/>
          <w:sz w:val="24"/>
          <w:szCs w:val="20"/>
          <w:lang w:eastAsia="cs-CZ"/>
        </w:rPr>
      </w:pPr>
      <w:r w:rsidRPr="00FE312E">
        <w:rPr>
          <w:rFonts w:ascii="Times New Roman" w:eastAsia="Times New Roman" w:hAnsi="Times New Roman" w:cs="Times New Roman"/>
          <w:sz w:val="24"/>
          <w:szCs w:val="20"/>
          <w:lang w:eastAsia="cs-CZ"/>
        </w:rPr>
        <w:t>uvedení období, ve kterém má být dítě individuálně vzděláváno,</w:t>
      </w:r>
    </w:p>
    <w:p w14:paraId="0854BF76" w14:textId="05D7FB14" w:rsidR="00FE312E" w:rsidRPr="00FE312E" w:rsidRDefault="00FE312E" w:rsidP="00035FD0">
      <w:pPr>
        <w:pStyle w:val="Odstavecseseznamem"/>
        <w:numPr>
          <w:ilvl w:val="0"/>
          <w:numId w:val="36"/>
        </w:numPr>
        <w:overflowPunct w:val="0"/>
        <w:autoSpaceDE w:val="0"/>
        <w:autoSpaceDN w:val="0"/>
        <w:adjustRightInd w:val="0"/>
        <w:contextualSpacing w:val="0"/>
        <w:jc w:val="both"/>
        <w:textAlignment w:val="baseline"/>
        <w:rPr>
          <w:rFonts w:ascii="Times New Roman" w:eastAsia="Times New Roman" w:hAnsi="Times New Roman" w:cs="Times New Roman"/>
          <w:sz w:val="24"/>
          <w:szCs w:val="20"/>
          <w:lang w:eastAsia="cs-CZ"/>
        </w:rPr>
      </w:pPr>
      <w:r w:rsidRPr="00FE312E">
        <w:rPr>
          <w:rFonts w:ascii="Times New Roman" w:eastAsia="Times New Roman" w:hAnsi="Times New Roman" w:cs="Times New Roman"/>
          <w:sz w:val="24"/>
          <w:szCs w:val="20"/>
          <w:lang w:eastAsia="cs-CZ"/>
        </w:rPr>
        <w:t>důvo</w:t>
      </w:r>
      <w:r w:rsidR="000D0193">
        <w:rPr>
          <w:rFonts w:ascii="Times New Roman" w:eastAsia="Times New Roman" w:hAnsi="Times New Roman" w:cs="Times New Roman"/>
          <w:sz w:val="24"/>
          <w:szCs w:val="20"/>
          <w:lang w:eastAsia="cs-CZ"/>
        </w:rPr>
        <w:t>dy pro individuální vzdělávání.</w:t>
      </w:r>
    </w:p>
    <w:p w14:paraId="1A3C029D" w14:textId="4910B60D" w:rsidR="00195E28" w:rsidRDefault="00A46E13"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w:t>
      </w:r>
      <w:r w:rsidR="00FE312E" w:rsidRPr="00FE312E">
        <w:rPr>
          <w:rFonts w:ascii="Times New Roman" w:eastAsia="Times New Roman" w:hAnsi="Times New Roman" w:cs="Times New Roman"/>
          <w:sz w:val="24"/>
          <w:szCs w:val="20"/>
          <w:lang w:eastAsia="cs-CZ"/>
        </w:rPr>
        <w:t>editelka školy doporučí zákonnému zástupci oblasti, ve kterých má b</w:t>
      </w:r>
      <w:r w:rsidR="00195E28">
        <w:rPr>
          <w:rFonts w:ascii="Times New Roman" w:eastAsia="Times New Roman" w:hAnsi="Times New Roman" w:cs="Times New Roman"/>
          <w:sz w:val="24"/>
          <w:szCs w:val="20"/>
          <w:lang w:eastAsia="cs-CZ"/>
        </w:rPr>
        <w:t>ýt dítě vzděláváno podle Rámcového</w:t>
      </w:r>
      <w:r w:rsidR="00195E28" w:rsidRPr="00195E28">
        <w:rPr>
          <w:rFonts w:ascii="Times New Roman" w:eastAsia="Times New Roman" w:hAnsi="Times New Roman" w:cs="Times New Roman"/>
          <w:sz w:val="24"/>
          <w:szCs w:val="20"/>
          <w:lang w:eastAsia="cs-CZ"/>
        </w:rPr>
        <w:t xml:space="preserve"> vzdělávací</w:t>
      </w:r>
      <w:r w:rsidR="00195E28">
        <w:rPr>
          <w:rFonts w:ascii="Times New Roman" w:eastAsia="Times New Roman" w:hAnsi="Times New Roman" w:cs="Times New Roman"/>
          <w:sz w:val="24"/>
          <w:szCs w:val="20"/>
          <w:lang w:eastAsia="cs-CZ"/>
        </w:rPr>
        <w:t>ho</w:t>
      </w:r>
      <w:r w:rsidR="00195E28" w:rsidRPr="00195E28">
        <w:rPr>
          <w:rFonts w:ascii="Times New Roman" w:eastAsia="Times New Roman" w:hAnsi="Times New Roman" w:cs="Times New Roman"/>
          <w:sz w:val="24"/>
          <w:szCs w:val="20"/>
          <w:lang w:eastAsia="cs-CZ"/>
        </w:rPr>
        <w:t xml:space="preserve"> program</w:t>
      </w:r>
      <w:r w:rsidR="00195E28">
        <w:rPr>
          <w:rFonts w:ascii="Times New Roman" w:eastAsia="Times New Roman" w:hAnsi="Times New Roman" w:cs="Times New Roman"/>
          <w:sz w:val="24"/>
          <w:szCs w:val="20"/>
          <w:lang w:eastAsia="cs-CZ"/>
        </w:rPr>
        <w:t>u</w:t>
      </w:r>
      <w:r w:rsidR="00195E28" w:rsidRPr="00195E28">
        <w:rPr>
          <w:rFonts w:ascii="Times New Roman" w:eastAsia="Times New Roman" w:hAnsi="Times New Roman" w:cs="Times New Roman"/>
          <w:sz w:val="24"/>
          <w:szCs w:val="20"/>
          <w:lang w:eastAsia="cs-CZ"/>
        </w:rPr>
        <w:t xml:space="preserve"> pro předškolní vzdělávání</w:t>
      </w:r>
      <w:r w:rsidR="00195E28">
        <w:rPr>
          <w:rFonts w:ascii="Times New Roman" w:eastAsia="Times New Roman" w:hAnsi="Times New Roman" w:cs="Times New Roman"/>
          <w:sz w:val="24"/>
          <w:szCs w:val="20"/>
          <w:lang w:eastAsia="cs-CZ"/>
        </w:rPr>
        <w:t xml:space="preserve"> (dále RVP PV)</w:t>
      </w:r>
      <w:r w:rsidR="00FC5827">
        <w:rPr>
          <w:rFonts w:ascii="Times New Roman" w:eastAsia="Times New Roman" w:hAnsi="Times New Roman" w:cs="Times New Roman"/>
          <w:sz w:val="24"/>
          <w:szCs w:val="20"/>
          <w:lang w:eastAsia="cs-CZ"/>
        </w:rPr>
        <w:t>, ve znění pozdějších předpisů</w:t>
      </w:r>
      <w:r w:rsidR="00195E28">
        <w:rPr>
          <w:rFonts w:ascii="Times New Roman" w:eastAsia="Times New Roman" w:hAnsi="Times New Roman" w:cs="Times New Roman"/>
          <w:sz w:val="24"/>
          <w:szCs w:val="20"/>
          <w:lang w:eastAsia="cs-CZ"/>
        </w:rPr>
        <w:t>, Konkretizovaných očekávaných výstupů</w:t>
      </w:r>
      <w:r w:rsidR="00195E28" w:rsidRPr="00195E28">
        <w:rPr>
          <w:rFonts w:ascii="Times New Roman" w:eastAsia="Times New Roman" w:hAnsi="Times New Roman" w:cs="Times New Roman"/>
          <w:sz w:val="24"/>
          <w:szCs w:val="20"/>
          <w:lang w:eastAsia="cs-CZ"/>
        </w:rPr>
        <w:t xml:space="preserve"> RVP PV, doporučující</w:t>
      </w:r>
      <w:r w:rsidR="00195E28">
        <w:rPr>
          <w:rFonts w:ascii="Times New Roman" w:eastAsia="Times New Roman" w:hAnsi="Times New Roman" w:cs="Times New Roman"/>
          <w:sz w:val="24"/>
          <w:szCs w:val="20"/>
          <w:lang w:eastAsia="cs-CZ"/>
        </w:rPr>
        <w:t>ho</w:t>
      </w:r>
      <w:r w:rsidR="00195E28" w:rsidRPr="00195E28">
        <w:rPr>
          <w:rFonts w:ascii="Times New Roman" w:eastAsia="Times New Roman" w:hAnsi="Times New Roman" w:cs="Times New Roman"/>
          <w:sz w:val="24"/>
          <w:szCs w:val="20"/>
          <w:lang w:eastAsia="cs-CZ"/>
        </w:rPr>
        <w:t xml:space="preserve"> </w:t>
      </w:r>
      <w:r w:rsidR="00174B8A" w:rsidRPr="00195E28">
        <w:rPr>
          <w:rFonts w:ascii="Times New Roman" w:eastAsia="Times New Roman" w:hAnsi="Times New Roman" w:cs="Times New Roman"/>
          <w:sz w:val="24"/>
          <w:szCs w:val="20"/>
          <w:lang w:eastAsia="cs-CZ"/>
        </w:rPr>
        <w:t>materiál</w:t>
      </w:r>
      <w:r w:rsidR="00174B8A">
        <w:rPr>
          <w:rFonts w:ascii="Times New Roman" w:eastAsia="Times New Roman" w:hAnsi="Times New Roman" w:cs="Times New Roman"/>
          <w:sz w:val="24"/>
          <w:szCs w:val="20"/>
          <w:lang w:eastAsia="cs-CZ"/>
        </w:rPr>
        <w:t>u – Desatero</w:t>
      </w:r>
      <w:r w:rsidR="00195E28" w:rsidRPr="00195E28">
        <w:rPr>
          <w:rFonts w:ascii="Times New Roman" w:eastAsia="Times New Roman" w:hAnsi="Times New Roman" w:cs="Times New Roman"/>
          <w:sz w:val="24"/>
          <w:szCs w:val="20"/>
          <w:lang w:eastAsia="cs-CZ"/>
        </w:rPr>
        <w:t xml:space="preserve"> pro rodiče dětí předškolního věku</w:t>
      </w:r>
      <w:r w:rsidR="00195E28">
        <w:rPr>
          <w:rFonts w:ascii="Times New Roman" w:eastAsia="Times New Roman" w:hAnsi="Times New Roman" w:cs="Times New Roman"/>
          <w:sz w:val="24"/>
          <w:szCs w:val="20"/>
          <w:lang w:eastAsia="cs-CZ"/>
        </w:rPr>
        <w:t>.</w:t>
      </w:r>
    </w:p>
    <w:p w14:paraId="29765F28" w14:textId="45644AB3" w:rsidR="00195E28" w:rsidRDefault="00195E28"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195E28">
        <w:rPr>
          <w:rFonts w:ascii="Times New Roman" w:eastAsia="Times New Roman" w:hAnsi="Times New Roman" w:cs="Times New Roman"/>
          <w:sz w:val="24"/>
          <w:szCs w:val="20"/>
          <w:lang w:eastAsia="cs-CZ"/>
        </w:rPr>
        <w:t xml:space="preserve">Ověření úrovně osvojování očekávaných výstupů </w:t>
      </w:r>
      <w:r>
        <w:rPr>
          <w:rFonts w:ascii="Times New Roman" w:eastAsia="Times New Roman" w:hAnsi="Times New Roman" w:cs="Times New Roman"/>
          <w:sz w:val="24"/>
          <w:szCs w:val="20"/>
          <w:lang w:eastAsia="cs-CZ"/>
        </w:rPr>
        <w:t xml:space="preserve">bude probíhat </w:t>
      </w:r>
      <w:r w:rsidR="000D0193">
        <w:rPr>
          <w:rFonts w:ascii="Times New Roman" w:eastAsia="Times New Roman" w:hAnsi="Times New Roman" w:cs="Times New Roman"/>
          <w:sz w:val="24"/>
          <w:szCs w:val="20"/>
          <w:lang w:eastAsia="cs-CZ"/>
        </w:rPr>
        <w:t>formou setkání a </w:t>
      </w:r>
      <w:r>
        <w:rPr>
          <w:rFonts w:ascii="Times New Roman" w:eastAsia="Times New Roman" w:hAnsi="Times New Roman" w:cs="Times New Roman"/>
          <w:sz w:val="24"/>
          <w:szCs w:val="20"/>
          <w:lang w:eastAsia="cs-CZ"/>
        </w:rPr>
        <w:t>roz</w:t>
      </w:r>
      <w:r w:rsidRPr="00195E28">
        <w:rPr>
          <w:rFonts w:ascii="Times New Roman" w:eastAsia="Times New Roman" w:hAnsi="Times New Roman" w:cs="Times New Roman"/>
          <w:sz w:val="24"/>
          <w:szCs w:val="20"/>
          <w:lang w:eastAsia="cs-CZ"/>
        </w:rPr>
        <w:t>hovoru s dítětem, společně s předložením</w:t>
      </w:r>
      <w:r w:rsidR="000D0193">
        <w:rPr>
          <w:rFonts w:ascii="Times New Roman" w:eastAsia="Times New Roman" w:hAnsi="Times New Roman" w:cs="Times New Roman"/>
          <w:sz w:val="24"/>
          <w:szCs w:val="20"/>
          <w:lang w:eastAsia="cs-CZ"/>
        </w:rPr>
        <w:t xml:space="preserve"> dětského portfolia (záznamů ze </w:t>
      </w:r>
      <w:r w:rsidRPr="00195E28">
        <w:rPr>
          <w:rFonts w:ascii="Times New Roman" w:eastAsia="Times New Roman" w:hAnsi="Times New Roman" w:cs="Times New Roman"/>
          <w:sz w:val="24"/>
          <w:szCs w:val="20"/>
          <w:lang w:eastAsia="cs-CZ"/>
        </w:rPr>
        <w:t xml:space="preserve">vzdělávání – fotografie, videonahrávky pořízené z činností dítěte, kresby dítěte, </w:t>
      </w:r>
      <w:r w:rsidRPr="00195E28">
        <w:rPr>
          <w:rFonts w:ascii="Times New Roman" w:eastAsia="Times New Roman" w:hAnsi="Times New Roman" w:cs="Times New Roman"/>
          <w:sz w:val="24"/>
          <w:szCs w:val="20"/>
          <w:lang w:eastAsia="cs-CZ"/>
        </w:rPr>
        <w:lastRenderedPageBreak/>
        <w:t>přehled básniček, písniček, četby z dětské literatur</w:t>
      </w:r>
      <w:r w:rsidR="000D0193">
        <w:rPr>
          <w:rFonts w:ascii="Times New Roman" w:eastAsia="Times New Roman" w:hAnsi="Times New Roman" w:cs="Times New Roman"/>
          <w:sz w:val="24"/>
          <w:szCs w:val="20"/>
          <w:lang w:eastAsia="cs-CZ"/>
        </w:rPr>
        <w:t>y, konzultace se vzdělavateli o </w:t>
      </w:r>
      <w:r w:rsidRPr="00195E28">
        <w:rPr>
          <w:rFonts w:ascii="Times New Roman" w:eastAsia="Times New Roman" w:hAnsi="Times New Roman" w:cs="Times New Roman"/>
          <w:sz w:val="24"/>
          <w:szCs w:val="20"/>
          <w:lang w:eastAsia="cs-CZ"/>
        </w:rPr>
        <w:t xml:space="preserve">problémech a o úspěšných krocích při vzdělávání apod.). </w:t>
      </w:r>
    </w:p>
    <w:p w14:paraId="56B620BB" w14:textId="7217F282" w:rsidR="00195E28" w:rsidRPr="00195E28" w:rsidRDefault="00195E28"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195E28">
        <w:rPr>
          <w:rFonts w:ascii="Times New Roman" w:eastAsia="Times New Roman" w:hAnsi="Times New Roman" w:cs="Times New Roman"/>
          <w:sz w:val="24"/>
          <w:szCs w:val="20"/>
          <w:lang w:eastAsia="cs-CZ"/>
        </w:rPr>
        <w:t>Termín ověření je stanoven na 1. středu, v měsíci listopadu příslušného školního roku od 8:00 do 12:00 hodin. Termín náhradního termínu je stanoven na 1. středu v měsíci prosinci příslušného školního roku</w:t>
      </w:r>
      <w:r w:rsidRPr="00195E28">
        <w:t xml:space="preserve"> </w:t>
      </w:r>
      <w:r>
        <w:rPr>
          <w:rFonts w:ascii="Times New Roman" w:eastAsia="Times New Roman" w:hAnsi="Times New Roman" w:cs="Times New Roman"/>
          <w:sz w:val="24"/>
          <w:szCs w:val="20"/>
          <w:lang w:eastAsia="cs-CZ"/>
        </w:rPr>
        <w:t>od 8:00 do</w:t>
      </w:r>
      <w:r w:rsidR="000D1A64">
        <w:rPr>
          <w:rFonts w:ascii="Times New Roman" w:eastAsia="Times New Roman" w:hAnsi="Times New Roman" w:cs="Times New Roman"/>
          <w:sz w:val="24"/>
          <w:szCs w:val="20"/>
          <w:lang w:eastAsia="cs-CZ"/>
        </w:rPr>
        <w:t xml:space="preserve"> 12:00 a to v Mateřské škole, Školní 1479, </w:t>
      </w:r>
      <w:r>
        <w:rPr>
          <w:rFonts w:ascii="Times New Roman" w:eastAsia="Times New Roman" w:hAnsi="Times New Roman" w:cs="Times New Roman"/>
          <w:sz w:val="24"/>
          <w:szCs w:val="20"/>
          <w:lang w:eastAsia="cs-CZ"/>
        </w:rPr>
        <w:t>Kadaň, příspěvková organizace.</w:t>
      </w:r>
    </w:p>
    <w:p w14:paraId="55D92489" w14:textId="378FC35A" w:rsidR="00FE312E" w:rsidRDefault="00557D16"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57D16">
        <w:rPr>
          <w:rFonts w:ascii="Times New Roman" w:eastAsia="Times New Roman" w:hAnsi="Times New Roman" w:cs="Times New Roman"/>
          <w:sz w:val="24"/>
          <w:szCs w:val="20"/>
          <w:lang w:eastAsia="cs-CZ"/>
        </w:rPr>
        <w:t xml:space="preserve">Pokud se </w:t>
      </w:r>
      <w:r>
        <w:rPr>
          <w:rFonts w:ascii="Times New Roman" w:eastAsia="Times New Roman" w:hAnsi="Times New Roman" w:cs="Times New Roman"/>
          <w:sz w:val="24"/>
          <w:szCs w:val="20"/>
          <w:lang w:eastAsia="cs-CZ"/>
        </w:rPr>
        <w:t xml:space="preserve">zákonný zástupce </w:t>
      </w:r>
      <w:r w:rsidRPr="00557D16">
        <w:rPr>
          <w:rFonts w:ascii="Times New Roman" w:eastAsia="Times New Roman" w:hAnsi="Times New Roman" w:cs="Times New Roman"/>
          <w:sz w:val="24"/>
          <w:szCs w:val="20"/>
          <w:lang w:eastAsia="cs-CZ"/>
        </w:rPr>
        <w:t>s dítětem nedostaví v řádném ani náhradním termínu, ukončí ředitel</w:t>
      </w:r>
      <w:r>
        <w:rPr>
          <w:rFonts w:ascii="Times New Roman" w:eastAsia="Times New Roman" w:hAnsi="Times New Roman" w:cs="Times New Roman"/>
          <w:sz w:val="24"/>
          <w:szCs w:val="20"/>
          <w:lang w:eastAsia="cs-CZ"/>
        </w:rPr>
        <w:t>ka</w:t>
      </w:r>
      <w:r w:rsidRPr="00557D16">
        <w:rPr>
          <w:rFonts w:ascii="Times New Roman" w:eastAsia="Times New Roman" w:hAnsi="Times New Roman" w:cs="Times New Roman"/>
          <w:sz w:val="24"/>
          <w:szCs w:val="20"/>
          <w:lang w:eastAsia="cs-CZ"/>
        </w:rPr>
        <w:t xml:space="preserve">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w:t>
      </w:r>
      <w:r>
        <w:rPr>
          <w:rFonts w:ascii="Times New Roman" w:eastAsia="Times New Roman" w:hAnsi="Times New Roman" w:cs="Times New Roman"/>
          <w:sz w:val="24"/>
          <w:szCs w:val="20"/>
          <w:lang w:eastAsia="cs-CZ"/>
        </w:rPr>
        <w:t xml:space="preserve">. </w:t>
      </w:r>
    </w:p>
    <w:p w14:paraId="21462EA9" w14:textId="6F587459" w:rsidR="00557D16" w:rsidRPr="00A46E13" w:rsidRDefault="00557D16" w:rsidP="00035FD0">
      <w:pPr>
        <w:pStyle w:val="Odstavecseseznamem"/>
        <w:numPr>
          <w:ilvl w:val="0"/>
          <w:numId w:val="35"/>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w:t>
      </w:r>
      <w:r w:rsidRPr="00557D16">
        <w:rPr>
          <w:rFonts w:ascii="Times New Roman" w:eastAsia="Times New Roman" w:hAnsi="Times New Roman" w:cs="Times New Roman"/>
          <w:sz w:val="24"/>
          <w:szCs w:val="20"/>
          <w:lang w:eastAsia="cs-CZ"/>
        </w:rPr>
        <w:t>ýdaje spojené s individuálním vzděláváním dítěte h</w:t>
      </w:r>
      <w:r w:rsidR="000D0193">
        <w:rPr>
          <w:rFonts w:ascii="Times New Roman" w:eastAsia="Times New Roman" w:hAnsi="Times New Roman" w:cs="Times New Roman"/>
          <w:sz w:val="24"/>
          <w:szCs w:val="20"/>
          <w:lang w:eastAsia="cs-CZ"/>
        </w:rPr>
        <w:t>radí zákonný zástupce dítěte, s </w:t>
      </w:r>
      <w:r w:rsidRPr="00557D16">
        <w:rPr>
          <w:rFonts w:ascii="Times New Roman" w:eastAsia="Times New Roman" w:hAnsi="Times New Roman" w:cs="Times New Roman"/>
          <w:sz w:val="24"/>
          <w:szCs w:val="20"/>
          <w:lang w:eastAsia="cs-CZ"/>
        </w:rPr>
        <w:t>výjimkou speciálních kompenzačních pomůcek podle § 16 odst. 2 písm. d) a výdajů na činnost mateřské školy, do níž bylo dítě přijato k předškolnímu vzdělávání</w:t>
      </w:r>
      <w:r>
        <w:rPr>
          <w:rFonts w:ascii="Times New Roman" w:eastAsia="Times New Roman" w:hAnsi="Times New Roman" w:cs="Times New Roman"/>
          <w:sz w:val="24"/>
          <w:szCs w:val="20"/>
          <w:lang w:eastAsia="cs-CZ"/>
        </w:rPr>
        <w:t xml:space="preserve">. </w:t>
      </w:r>
    </w:p>
    <w:p w14:paraId="054883B8" w14:textId="72A90D31" w:rsidR="00966DC2" w:rsidRDefault="00E8150A" w:rsidP="00035FD0">
      <w:pPr>
        <w:numPr>
          <w:ilvl w:val="1"/>
          <w:numId w:val="33"/>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Pravidla pro vzdělávání</w:t>
      </w:r>
      <w:r w:rsidR="00966DC2" w:rsidRPr="00966DC2">
        <w:rPr>
          <w:rFonts w:ascii="Times New Roman" w:eastAsia="Times New Roman" w:hAnsi="Times New Roman" w:cs="Times New Roman"/>
          <w:b/>
          <w:sz w:val="24"/>
          <w:szCs w:val="20"/>
          <w:lang w:eastAsia="cs-CZ"/>
        </w:rPr>
        <w:t xml:space="preserve"> dětí</w:t>
      </w:r>
      <w:r>
        <w:rPr>
          <w:rFonts w:ascii="Times New Roman" w:eastAsia="Times New Roman" w:hAnsi="Times New Roman" w:cs="Times New Roman"/>
          <w:b/>
          <w:sz w:val="24"/>
          <w:szCs w:val="20"/>
          <w:lang w:eastAsia="cs-CZ"/>
        </w:rPr>
        <w:t xml:space="preserve"> na dálku</w:t>
      </w:r>
    </w:p>
    <w:p w14:paraId="4F735C09" w14:textId="77777777" w:rsidR="00966DC2" w:rsidRDefault="00966DC2" w:rsidP="00F233C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966DC2">
        <w:rPr>
          <w:rFonts w:ascii="Times New Roman" w:eastAsia="Times New Roman" w:hAnsi="Times New Roman" w:cs="Times New Roman"/>
          <w:bCs/>
          <w:sz w:val="24"/>
          <w:szCs w:val="20"/>
          <w:lang w:eastAsia="cs-CZ"/>
        </w:rPr>
        <w:t xml:space="preserve">Mateřská škola poskytuje vzdělávání distančním způsobem, pokud je v důsledku krizových nebo mimořádných opatření (například mimořádným opatřením KHS nebo plošným opatřením </w:t>
      </w:r>
      <w:proofErr w:type="spellStart"/>
      <w:r w:rsidRPr="00966DC2">
        <w:rPr>
          <w:rFonts w:ascii="Times New Roman" w:eastAsia="Times New Roman" w:hAnsi="Times New Roman" w:cs="Times New Roman"/>
          <w:bCs/>
          <w:sz w:val="24"/>
          <w:szCs w:val="20"/>
          <w:lang w:eastAsia="cs-CZ"/>
        </w:rPr>
        <w:t>MZd</w:t>
      </w:r>
      <w:proofErr w:type="spellEnd"/>
      <w:r w:rsidRPr="00966DC2">
        <w:rPr>
          <w:rFonts w:ascii="Times New Roman" w:eastAsia="Times New Roman" w:hAnsi="Times New Roman" w:cs="Times New Roman"/>
          <w:bCs/>
          <w:sz w:val="24"/>
          <w:szCs w:val="20"/>
          <w:lang w:eastAsia="cs-CZ"/>
        </w:rPr>
        <w:t xml:space="preserve">) nebo z důvodu nařízení karantény znemožněna osobní přítomnost ve škole více než poloviny dětí jedné třídy. </w:t>
      </w:r>
    </w:p>
    <w:p w14:paraId="3814C8F2" w14:textId="760A0F0E" w:rsidR="00966DC2" w:rsidRDefault="00966DC2" w:rsidP="00F233C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966DC2">
        <w:rPr>
          <w:rFonts w:ascii="Times New Roman" w:eastAsia="Times New Roman" w:hAnsi="Times New Roman" w:cs="Times New Roman"/>
          <w:bCs/>
          <w:sz w:val="24"/>
          <w:szCs w:val="20"/>
          <w:lang w:eastAsia="cs-CZ"/>
        </w:rPr>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Povinnost se týká dětí plnící povinné předškolní vzdělávání</w:t>
      </w:r>
      <w:r>
        <w:rPr>
          <w:rFonts w:ascii="Times New Roman" w:eastAsia="Times New Roman" w:hAnsi="Times New Roman" w:cs="Times New Roman"/>
          <w:bCs/>
          <w:sz w:val="24"/>
          <w:szCs w:val="20"/>
          <w:lang w:eastAsia="cs-CZ"/>
        </w:rPr>
        <w:t xml:space="preserve">. </w:t>
      </w:r>
    </w:p>
    <w:p w14:paraId="182BB84E" w14:textId="5EDA4156" w:rsidR="00E8150A" w:rsidRPr="00DE57BD" w:rsidRDefault="00966DC2" w:rsidP="00DE57BD">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DE57BD">
        <w:rPr>
          <w:rFonts w:ascii="Times New Roman" w:eastAsia="Times New Roman" w:hAnsi="Times New Roman" w:cs="Times New Roman"/>
          <w:bCs/>
          <w:sz w:val="24"/>
          <w:szCs w:val="20"/>
          <w:lang w:eastAsia="cs-CZ"/>
        </w:rPr>
        <w:t>Distanční forma vzdělávání je uskutečňovaná prostřednictvím informačních technologií (tomuto účelu slouží webové stránky</w:t>
      </w:r>
      <w:r w:rsidRPr="00DE57BD">
        <w:rPr>
          <w:rFonts w:ascii="Times New Roman" w:eastAsia="Times New Roman" w:hAnsi="Times New Roman" w:cs="Times New Roman"/>
          <w:bCs/>
          <w:color w:val="0070C0"/>
          <w:sz w:val="24"/>
          <w:szCs w:val="20"/>
          <w:lang w:eastAsia="cs-CZ"/>
        </w:rPr>
        <w:t xml:space="preserve">: </w:t>
      </w:r>
      <w:r w:rsidR="00DE57BD" w:rsidRPr="00DE57BD">
        <w:rPr>
          <w:rFonts w:ascii="Times New Roman" w:eastAsia="Times New Roman" w:hAnsi="Times New Roman" w:cs="Times New Roman"/>
          <w:bCs/>
          <w:color w:val="0070C0"/>
          <w:sz w:val="24"/>
          <w:szCs w:val="20"/>
          <w:lang w:eastAsia="cs-CZ"/>
        </w:rPr>
        <w:t>https://www.ms-pisnicka.cz</w:t>
      </w:r>
      <w:r w:rsidRPr="00DE57BD">
        <w:rPr>
          <w:rFonts w:ascii="Times New Roman" w:eastAsia="Times New Roman" w:hAnsi="Times New Roman" w:cs="Times New Roman"/>
          <w:bCs/>
          <w:sz w:val="24"/>
          <w:szCs w:val="20"/>
          <w:lang w:eastAsia="cs-CZ"/>
        </w:rPr>
        <w:t>, popřípadě spojené s individuálními konzultacemi nebo jiným dohodnutým způsobem</w:t>
      </w:r>
      <w:r w:rsidR="00E8150A" w:rsidRPr="00DE57BD">
        <w:rPr>
          <w:rFonts w:ascii="Times New Roman" w:eastAsia="Times New Roman" w:hAnsi="Times New Roman" w:cs="Times New Roman"/>
          <w:bCs/>
          <w:sz w:val="24"/>
          <w:szCs w:val="20"/>
          <w:lang w:eastAsia="cs-CZ"/>
        </w:rPr>
        <w:t xml:space="preserve"> </w:t>
      </w:r>
      <w:r w:rsidR="00B87E86" w:rsidRPr="00DE57BD">
        <w:rPr>
          <w:rFonts w:ascii="Times New Roman" w:eastAsia="Times New Roman" w:hAnsi="Times New Roman" w:cs="Times New Roman"/>
          <w:bCs/>
          <w:sz w:val="24"/>
          <w:szCs w:val="20"/>
          <w:lang w:eastAsia="cs-CZ"/>
        </w:rPr>
        <w:t>(</w:t>
      </w:r>
      <w:proofErr w:type="spellStart"/>
      <w:r w:rsidR="00E8150A" w:rsidRPr="00DE57BD">
        <w:rPr>
          <w:rFonts w:ascii="Times New Roman" w:eastAsia="Times New Roman" w:hAnsi="Times New Roman" w:cs="Times New Roman"/>
          <w:bCs/>
          <w:sz w:val="24"/>
          <w:szCs w:val="20"/>
          <w:lang w:eastAsia="cs-CZ"/>
        </w:rPr>
        <w:t>Ms</w:t>
      </w:r>
      <w:proofErr w:type="spellEnd"/>
      <w:r w:rsidR="00E8150A" w:rsidRPr="00DE57BD">
        <w:rPr>
          <w:rFonts w:ascii="Times New Roman" w:eastAsia="Times New Roman" w:hAnsi="Times New Roman" w:cs="Times New Roman"/>
          <w:bCs/>
          <w:sz w:val="24"/>
          <w:szCs w:val="20"/>
          <w:lang w:eastAsia="cs-CZ"/>
        </w:rPr>
        <w:t xml:space="preserve"> </w:t>
      </w:r>
      <w:proofErr w:type="spellStart"/>
      <w:r w:rsidR="00B87E86" w:rsidRPr="00DE57BD">
        <w:rPr>
          <w:rFonts w:ascii="Times New Roman" w:eastAsia="Times New Roman" w:hAnsi="Times New Roman" w:cs="Times New Roman"/>
          <w:bCs/>
          <w:sz w:val="24"/>
          <w:szCs w:val="20"/>
          <w:lang w:eastAsia="cs-CZ"/>
        </w:rPr>
        <w:t>T</w:t>
      </w:r>
      <w:r w:rsidR="00E8150A" w:rsidRPr="00DE57BD">
        <w:rPr>
          <w:rFonts w:ascii="Times New Roman" w:eastAsia="Times New Roman" w:hAnsi="Times New Roman" w:cs="Times New Roman"/>
          <w:bCs/>
          <w:sz w:val="24"/>
          <w:szCs w:val="20"/>
          <w:lang w:eastAsia="cs-CZ"/>
        </w:rPr>
        <w:t>eams</w:t>
      </w:r>
      <w:proofErr w:type="spellEnd"/>
      <w:r w:rsidR="00E8150A" w:rsidRPr="00DE57BD">
        <w:rPr>
          <w:rFonts w:ascii="Times New Roman" w:eastAsia="Times New Roman" w:hAnsi="Times New Roman" w:cs="Times New Roman"/>
          <w:bCs/>
          <w:sz w:val="24"/>
          <w:szCs w:val="20"/>
          <w:lang w:eastAsia="cs-CZ"/>
        </w:rPr>
        <w:t xml:space="preserve">, Google </w:t>
      </w:r>
      <w:proofErr w:type="spellStart"/>
      <w:r w:rsidR="00E8150A" w:rsidRPr="00DE57BD">
        <w:rPr>
          <w:rFonts w:ascii="Times New Roman" w:eastAsia="Times New Roman" w:hAnsi="Times New Roman" w:cs="Times New Roman"/>
          <w:bCs/>
          <w:sz w:val="24"/>
          <w:szCs w:val="20"/>
          <w:lang w:eastAsia="cs-CZ"/>
        </w:rPr>
        <w:t>meet</w:t>
      </w:r>
      <w:proofErr w:type="spellEnd"/>
      <w:r w:rsidR="00E8150A" w:rsidRPr="00DE57BD">
        <w:rPr>
          <w:rFonts w:ascii="Times New Roman" w:eastAsia="Times New Roman" w:hAnsi="Times New Roman" w:cs="Times New Roman"/>
          <w:bCs/>
          <w:sz w:val="24"/>
          <w:szCs w:val="20"/>
          <w:lang w:eastAsia="cs-CZ"/>
        </w:rPr>
        <w:t xml:space="preserve"> apod.).</w:t>
      </w:r>
    </w:p>
    <w:p w14:paraId="212A6B96" w14:textId="10D538F9" w:rsidR="00E8150A" w:rsidRPr="00E8150A" w:rsidRDefault="00E8150A" w:rsidP="00E8150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E8150A">
        <w:rPr>
          <w:rFonts w:ascii="Times New Roman" w:eastAsia="Times New Roman" w:hAnsi="Times New Roman" w:cs="Times New Roman"/>
          <w:bCs/>
          <w:sz w:val="24"/>
          <w:szCs w:val="20"/>
          <w:lang w:eastAsia="cs-CZ"/>
        </w:rPr>
        <w:t>Vzdělávání distančním způsobem škola uskutečňuje podle příslušného rámcového vzdělávacího programu</w:t>
      </w:r>
      <w:r>
        <w:rPr>
          <w:rFonts w:ascii="Times New Roman" w:eastAsia="Times New Roman" w:hAnsi="Times New Roman" w:cs="Times New Roman"/>
          <w:bCs/>
          <w:sz w:val="24"/>
          <w:szCs w:val="20"/>
          <w:lang w:eastAsia="cs-CZ"/>
        </w:rPr>
        <w:t xml:space="preserve"> pro předškolní vzdělávání</w:t>
      </w:r>
      <w:r w:rsidRPr="00E8150A">
        <w:rPr>
          <w:rFonts w:ascii="Times New Roman" w:eastAsia="Times New Roman" w:hAnsi="Times New Roman" w:cs="Times New Roman"/>
          <w:bCs/>
          <w:sz w:val="24"/>
          <w:szCs w:val="20"/>
          <w:lang w:eastAsia="cs-CZ"/>
        </w:rPr>
        <w:t xml:space="preserve"> a </w:t>
      </w:r>
      <w:r>
        <w:rPr>
          <w:rFonts w:ascii="Times New Roman" w:eastAsia="Times New Roman" w:hAnsi="Times New Roman" w:cs="Times New Roman"/>
          <w:bCs/>
          <w:sz w:val="24"/>
          <w:szCs w:val="20"/>
          <w:lang w:eastAsia="cs-CZ"/>
        </w:rPr>
        <w:t>Š</w:t>
      </w:r>
      <w:r w:rsidRPr="00E8150A">
        <w:rPr>
          <w:rFonts w:ascii="Times New Roman" w:eastAsia="Times New Roman" w:hAnsi="Times New Roman" w:cs="Times New Roman"/>
          <w:bCs/>
          <w:sz w:val="24"/>
          <w:szCs w:val="20"/>
          <w:lang w:eastAsia="cs-CZ"/>
        </w:rPr>
        <w:t>kolního vzdělávacího programu</w:t>
      </w:r>
      <w:r>
        <w:rPr>
          <w:rFonts w:ascii="Times New Roman" w:eastAsia="Times New Roman" w:hAnsi="Times New Roman" w:cs="Times New Roman"/>
          <w:bCs/>
          <w:sz w:val="24"/>
          <w:szCs w:val="20"/>
          <w:lang w:eastAsia="cs-CZ"/>
        </w:rPr>
        <w:t xml:space="preserve"> pro předškolní vzdělávání</w:t>
      </w:r>
      <w:r w:rsidRPr="00E8150A">
        <w:rPr>
          <w:rFonts w:ascii="Times New Roman" w:eastAsia="Times New Roman" w:hAnsi="Times New Roman" w:cs="Times New Roman"/>
          <w:bCs/>
          <w:sz w:val="24"/>
          <w:szCs w:val="20"/>
          <w:lang w:eastAsia="cs-CZ"/>
        </w:rPr>
        <w:t xml:space="preserve"> </w:t>
      </w:r>
      <w:r>
        <w:rPr>
          <w:rFonts w:ascii="Times New Roman" w:eastAsia="Times New Roman" w:hAnsi="Times New Roman" w:cs="Times New Roman"/>
          <w:bCs/>
          <w:sz w:val="24"/>
          <w:szCs w:val="20"/>
          <w:lang w:eastAsia="cs-CZ"/>
        </w:rPr>
        <w:t>„S</w:t>
      </w:r>
      <w:r w:rsidR="00DE57BD">
        <w:rPr>
          <w:rFonts w:ascii="Times New Roman" w:eastAsia="Times New Roman" w:hAnsi="Times New Roman" w:cs="Times New Roman"/>
          <w:bCs/>
          <w:sz w:val="24"/>
          <w:szCs w:val="20"/>
          <w:lang w:eastAsia="cs-CZ"/>
        </w:rPr>
        <w:t xml:space="preserve"> úsměvem a písničkou poznáváme svět</w:t>
      </w:r>
      <w:r>
        <w:rPr>
          <w:rFonts w:ascii="Times New Roman" w:eastAsia="Times New Roman" w:hAnsi="Times New Roman" w:cs="Times New Roman"/>
          <w:bCs/>
          <w:sz w:val="24"/>
          <w:szCs w:val="20"/>
          <w:lang w:eastAsia="cs-CZ"/>
        </w:rPr>
        <w:t xml:space="preserve">“ </w:t>
      </w:r>
      <w:r w:rsidRPr="00E8150A">
        <w:rPr>
          <w:rFonts w:ascii="Times New Roman" w:eastAsia="Times New Roman" w:hAnsi="Times New Roman" w:cs="Times New Roman"/>
          <w:bCs/>
          <w:sz w:val="24"/>
          <w:szCs w:val="20"/>
          <w:lang w:eastAsia="cs-CZ"/>
        </w:rPr>
        <w:t xml:space="preserve">v míře odpovídající okolnostem. </w:t>
      </w:r>
      <w:r>
        <w:rPr>
          <w:rFonts w:ascii="Times New Roman" w:eastAsia="Times New Roman" w:hAnsi="Times New Roman" w:cs="Times New Roman"/>
          <w:bCs/>
          <w:sz w:val="24"/>
          <w:szCs w:val="20"/>
          <w:lang w:eastAsia="cs-CZ"/>
        </w:rPr>
        <w:t>Škola</w:t>
      </w:r>
      <w:r w:rsidRPr="00E8150A">
        <w:rPr>
          <w:rFonts w:ascii="Times New Roman" w:eastAsia="Times New Roman" w:hAnsi="Times New Roman" w:cs="Times New Roman"/>
          <w:bCs/>
          <w:sz w:val="24"/>
          <w:szCs w:val="20"/>
          <w:lang w:eastAsia="cs-CZ"/>
        </w:rPr>
        <w:t xml:space="preserve"> přihlíž</w:t>
      </w:r>
      <w:r>
        <w:rPr>
          <w:rFonts w:ascii="Times New Roman" w:eastAsia="Times New Roman" w:hAnsi="Times New Roman" w:cs="Times New Roman"/>
          <w:bCs/>
          <w:sz w:val="24"/>
          <w:szCs w:val="20"/>
          <w:lang w:eastAsia="cs-CZ"/>
        </w:rPr>
        <w:t>í</w:t>
      </w:r>
      <w:r w:rsidRPr="00E8150A">
        <w:rPr>
          <w:rFonts w:ascii="Times New Roman" w:eastAsia="Times New Roman" w:hAnsi="Times New Roman" w:cs="Times New Roman"/>
          <w:bCs/>
          <w:sz w:val="24"/>
          <w:szCs w:val="20"/>
          <w:lang w:eastAsia="cs-CZ"/>
        </w:rPr>
        <w:t xml:space="preserve"> ke konkrétní situaci dítěte a také školy.</w:t>
      </w:r>
      <w:r>
        <w:rPr>
          <w:rFonts w:ascii="Times New Roman" w:eastAsia="Times New Roman" w:hAnsi="Times New Roman" w:cs="Times New Roman"/>
          <w:bCs/>
          <w:sz w:val="24"/>
          <w:szCs w:val="20"/>
          <w:lang w:eastAsia="cs-CZ"/>
        </w:rPr>
        <w:t xml:space="preserve"> </w:t>
      </w:r>
    </w:p>
    <w:p w14:paraId="2C9B9939" w14:textId="50C5C28B" w:rsidR="00E8150A" w:rsidRPr="00966DC2" w:rsidRDefault="00E8150A" w:rsidP="00F233CA">
      <w:pPr>
        <w:pStyle w:val="Odstavecseseznamem"/>
        <w:numPr>
          <w:ilvl w:val="2"/>
          <w:numId w:val="4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bCs/>
          <w:sz w:val="24"/>
          <w:szCs w:val="20"/>
          <w:lang w:eastAsia="cs-CZ"/>
        </w:rPr>
      </w:pPr>
      <w:r w:rsidRPr="00E8150A">
        <w:rPr>
          <w:rFonts w:ascii="Times New Roman" w:eastAsia="Times New Roman" w:hAnsi="Times New Roman" w:cs="Times New Roman"/>
          <w:bCs/>
          <w:sz w:val="24"/>
          <w:szCs w:val="20"/>
          <w:lang w:eastAsia="cs-CZ"/>
        </w:rPr>
        <w:t xml:space="preserve">Způsob poskytování vzdělávání a hodnocení výsledků vzdělávání distančním způsobem přizpůsobí škola podmínkám dítěte pro toto vzdělávání.  </w:t>
      </w:r>
    </w:p>
    <w:p w14:paraId="06D4CAAD" w14:textId="70519831" w:rsidR="002D0815" w:rsidRPr="00BB795A" w:rsidRDefault="00C61998" w:rsidP="00035FD0">
      <w:pPr>
        <w:numPr>
          <w:ilvl w:val="1"/>
          <w:numId w:val="33"/>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BB795A">
        <w:rPr>
          <w:rFonts w:ascii="Times New Roman" w:eastAsia="Times New Roman" w:hAnsi="Times New Roman" w:cs="Times New Roman"/>
          <w:b/>
          <w:sz w:val="24"/>
          <w:szCs w:val="20"/>
          <w:lang w:eastAsia="cs-CZ"/>
        </w:rPr>
        <w:t>Výše úplaty za předškolní vzdělávání a její splatnost</w:t>
      </w:r>
    </w:p>
    <w:p w14:paraId="61A885F3" w14:textId="77777777" w:rsidR="00B15769" w:rsidRPr="00B15769" w:rsidRDefault="00F91D5C"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eastAsia="Times New Roman" w:hAnsi="Times New Roman" w:cs="Times New Roman"/>
          <w:sz w:val="24"/>
          <w:szCs w:val="20"/>
          <w:lang w:eastAsia="cs-CZ"/>
        </w:rPr>
        <w:t xml:space="preserve">Od 1. 9. 2024 usnesením č. 89/2024 ze dne 4. 3. 2024 rada města stanovuje, v souladu se školským zákonem, § 123, odst. 4, měsíční úplatu za předškolní vzdělávání ve všech mateřských školách zřizovaných Městem Kadaň </w:t>
      </w:r>
      <w:r w:rsidRPr="00B15769">
        <w:rPr>
          <w:rFonts w:ascii="Times New Roman" w:eastAsia="Times New Roman" w:hAnsi="Times New Roman" w:cs="Times New Roman"/>
          <w:b/>
          <w:bCs/>
          <w:sz w:val="24"/>
          <w:szCs w:val="20"/>
          <w:lang w:eastAsia="cs-CZ"/>
        </w:rPr>
        <w:t>ve výši 700,- Kč</w:t>
      </w:r>
      <w:r w:rsidRPr="00B15769">
        <w:rPr>
          <w:rFonts w:ascii="Times New Roman" w:eastAsia="Times New Roman" w:hAnsi="Times New Roman" w:cs="Times New Roman"/>
          <w:sz w:val="24"/>
          <w:szCs w:val="20"/>
          <w:lang w:eastAsia="cs-CZ"/>
        </w:rPr>
        <w:t xml:space="preserve">.  </w:t>
      </w:r>
    </w:p>
    <w:p w14:paraId="0CB8E939" w14:textId="77777777" w:rsidR="00B15769" w:rsidRPr="00B15769" w:rsidRDefault="00B15769"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hAnsi="Times New Roman" w:cs="Times New Roman"/>
          <w:sz w:val="24"/>
        </w:rPr>
        <w:t>Měsíční výše úplaty nepřesahuje 8 % základní sazby minimální mzdy za měsíc, která je platná v době stanovení měsíční výše úplaty.</w:t>
      </w:r>
    </w:p>
    <w:p w14:paraId="2F749FA3" w14:textId="77777777" w:rsidR="00B15769" w:rsidRPr="00B15769" w:rsidRDefault="00B15769"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hAnsi="Times New Roman" w:cs="Times New Roman"/>
          <w:sz w:val="24"/>
        </w:rPr>
        <w:t xml:space="preserve">Úplata se pro příslušný školní rok stanoví pro všechny děti v tomtéž druhu provozu mateřské školy ve stejné měsíční výši. </w:t>
      </w:r>
    </w:p>
    <w:p w14:paraId="40218CB3" w14:textId="654744AB" w:rsidR="00B15769" w:rsidRPr="00B15769" w:rsidRDefault="00B15769" w:rsidP="00B15769">
      <w:pPr>
        <w:pStyle w:val="Odstavecseseznamem"/>
        <w:numPr>
          <w:ilvl w:val="0"/>
          <w:numId w:val="20"/>
        </w:numPr>
        <w:ind w:hanging="720"/>
        <w:contextualSpacing w:val="0"/>
        <w:jc w:val="both"/>
        <w:rPr>
          <w:rFonts w:ascii="Times New Roman" w:eastAsia="Times New Roman" w:hAnsi="Times New Roman" w:cs="Times New Roman"/>
          <w:sz w:val="24"/>
          <w:szCs w:val="20"/>
          <w:lang w:eastAsia="cs-CZ"/>
        </w:rPr>
      </w:pPr>
      <w:r w:rsidRPr="00B15769">
        <w:rPr>
          <w:rFonts w:ascii="Times New Roman" w:hAnsi="Times New Roman" w:cs="Times New Roman"/>
          <w:sz w:val="24"/>
        </w:rPr>
        <w:t xml:space="preserve">Je-li v kalendářním měsíci omezen nebo přerušen provoz mateřské školy, úplata se snižuje poměrně k omezení nebo přerušení provozu mateřské školy. To neplatí, pokud omezení nebo přerušení provozu mateřské školy nepřesáhne celkovou dobu 5 vyučovacích dnů. O takto snížené výši úplaty je ředitelka mateřské školy povinna </w:t>
      </w:r>
      <w:r w:rsidRPr="00B15769">
        <w:rPr>
          <w:rFonts w:ascii="Times New Roman" w:hAnsi="Times New Roman" w:cs="Times New Roman"/>
          <w:sz w:val="24"/>
        </w:rPr>
        <w:lastRenderedPageBreak/>
        <w:t xml:space="preserve">vhodným způsobem informovat zákonné zástupce, a to nejpozději 2 měsíce před přerušením nebo omezením provozu mateřské školy podle § 3 odst. 1 nebo neprodleně poté, co rozhodne nebo se dozví o délce přerušení nebo omezení provozu mateřské školy. </w:t>
      </w:r>
    </w:p>
    <w:p w14:paraId="23469495" w14:textId="7A50355E" w:rsidR="005A15FC" w:rsidRDefault="00C61998" w:rsidP="00035FD0">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2D0815">
        <w:rPr>
          <w:rFonts w:ascii="Times New Roman" w:eastAsia="Times New Roman" w:hAnsi="Times New Roman" w:cs="Times New Roman"/>
          <w:sz w:val="24"/>
          <w:szCs w:val="20"/>
          <w:lang w:eastAsia="cs-CZ"/>
        </w:rPr>
        <w:t>Pro dítě, k</w:t>
      </w:r>
      <w:r w:rsidR="000D64CD">
        <w:rPr>
          <w:rFonts w:ascii="Times New Roman" w:eastAsia="Times New Roman" w:hAnsi="Times New Roman" w:cs="Times New Roman"/>
          <w:sz w:val="24"/>
          <w:szCs w:val="20"/>
          <w:lang w:eastAsia="cs-CZ"/>
        </w:rPr>
        <w:t>teré se v souladu s § 34 odst. 10</w:t>
      </w:r>
      <w:r w:rsidRPr="002D0815">
        <w:rPr>
          <w:rFonts w:ascii="Times New Roman" w:eastAsia="Times New Roman" w:hAnsi="Times New Roman" w:cs="Times New Roman"/>
          <w:sz w:val="24"/>
          <w:szCs w:val="20"/>
          <w:lang w:eastAsia="cs-CZ"/>
        </w:rPr>
        <w:t xml:space="preserve"> školského zákona nezapočítává do počtu dětí v mateřské škole pro účely posouzení souladu s nejvyšším povoleným počtem dětí zapsaným v rejstříku škol a školských zařízení, </w:t>
      </w:r>
      <w:r w:rsidR="00B15769">
        <w:rPr>
          <w:rFonts w:ascii="Times New Roman" w:eastAsia="Times New Roman" w:hAnsi="Times New Roman" w:cs="Times New Roman"/>
          <w:sz w:val="24"/>
          <w:szCs w:val="20"/>
          <w:lang w:eastAsia="cs-CZ"/>
        </w:rPr>
        <w:t xml:space="preserve">činí měsíční výše úplaty 2/3 z měsíční výše úplaty stanovené zřizovatelem b příslušném provozu. Ředitelka mateřské školy může tuto úplatu snížit. </w:t>
      </w:r>
    </w:p>
    <w:p w14:paraId="64E77243" w14:textId="45EDD6D2" w:rsidR="000714F3" w:rsidRPr="000714F3" w:rsidRDefault="005A15FC" w:rsidP="00035FD0">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A15FC">
        <w:rPr>
          <w:rFonts w:ascii="Times New Roman" w:eastAsia="Times New Roman" w:hAnsi="Times New Roman" w:cs="Times New Roman"/>
          <w:sz w:val="24"/>
          <w:szCs w:val="24"/>
          <w:lang w:eastAsia="cs-CZ"/>
        </w:rPr>
        <w:t xml:space="preserve">Úplata za příslušný kalendářní měsíc je splatná </w:t>
      </w:r>
      <w:r w:rsidRPr="005A15FC">
        <w:rPr>
          <w:rFonts w:ascii="Times New Roman" w:eastAsia="Times New Roman" w:hAnsi="Times New Roman" w:cs="Times New Roman"/>
          <w:b/>
          <w:sz w:val="24"/>
          <w:szCs w:val="24"/>
          <w:lang w:eastAsia="cs-CZ"/>
        </w:rPr>
        <w:t>do patnáctého dne</w:t>
      </w:r>
      <w:r w:rsidRPr="005A15FC">
        <w:rPr>
          <w:rFonts w:ascii="Times New Roman" w:eastAsia="Times New Roman" w:hAnsi="Times New Roman" w:cs="Times New Roman"/>
          <w:sz w:val="24"/>
          <w:szCs w:val="24"/>
          <w:lang w:eastAsia="cs-CZ"/>
        </w:rPr>
        <w:t xml:space="preserve"> </w:t>
      </w:r>
      <w:r w:rsidRPr="005A15FC">
        <w:rPr>
          <w:rFonts w:ascii="Times New Roman" w:eastAsia="Times New Roman" w:hAnsi="Times New Roman" w:cs="Times New Roman"/>
          <w:b/>
          <w:sz w:val="24"/>
          <w:szCs w:val="24"/>
          <w:lang w:eastAsia="cs-CZ"/>
        </w:rPr>
        <w:t>stávajícího</w:t>
      </w:r>
      <w:r w:rsidRPr="005A15FC">
        <w:rPr>
          <w:rFonts w:ascii="Times New Roman" w:eastAsia="Times New Roman" w:hAnsi="Times New Roman" w:cs="Times New Roman"/>
          <w:sz w:val="24"/>
          <w:szCs w:val="24"/>
          <w:lang w:eastAsia="cs-CZ"/>
        </w:rPr>
        <w:t xml:space="preserve"> </w:t>
      </w:r>
      <w:r w:rsidRPr="005A15FC">
        <w:rPr>
          <w:rFonts w:ascii="Times New Roman" w:eastAsia="Times New Roman" w:hAnsi="Times New Roman" w:cs="Times New Roman"/>
          <w:b/>
          <w:sz w:val="24"/>
          <w:szCs w:val="24"/>
          <w:lang w:eastAsia="cs-CZ"/>
        </w:rPr>
        <w:t>kalendářního měsíce</w:t>
      </w:r>
      <w:r w:rsidRPr="005A15FC">
        <w:rPr>
          <w:rFonts w:ascii="Times New Roman" w:eastAsia="Times New Roman" w:hAnsi="Times New Roman" w:cs="Times New Roman"/>
          <w:sz w:val="24"/>
          <w:szCs w:val="24"/>
          <w:lang w:eastAsia="cs-CZ"/>
        </w:rPr>
        <w:t>, pokud ředitel</w:t>
      </w:r>
      <w:r w:rsidR="00B15769">
        <w:rPr>
          <w:rFonts w:ascii="Times New Roman" w:eastAsia="Times New Roman" w:hAnsi="Times New Roman" w:cs="Times New Roman"/>
          <w:sz w:val="24"/>
          <w:szCs w:val="24"/>
          <w:lang w:eastAsia="cs-CZ"/>
        </w:rPr>
        <w:t>ka</w:t>
      </w:r>
      <w:r w:rsidRPr="005A15FC">
        <w:rPr>
          <w:rFonts w:ascii="Times New Roman" w:eastAsia="Times New Roman" w:hAnsi="Times New Roman" w:cs="Times New Roman"/>
          <w:sz w:val="24"/>
          <w:szCs w:val="24"/>
          <w:lang w:eastAsia="cs-CZ"/>
        </w:rPr>
        <w:t xml:space="preserve"> mateřské školy nedohodne se zákonným zástupcem dítěte jinou splatnost úplaty. </w:t>
      </w:r>
    </w:p>
    <w:p w14:paraId="1F7B203E" w14:textId="45402FDA" w:rsidR="005A15FC" w:rsidRPr="00B812AD" w:rsidRDefault="000714F3" w:rsidP="00B812AD">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E14BE">
        <w:rPr>
          <w:rFonts w:ascii="Times New Roman" w:eastAsia="Times New Roman" w:hAnsi="Times New Roman" w:cs="Times New Roman"/>
          <w:b/>
          <w:sz w:val="24"/>
          <w:szCs w:val="24"/>
          <w:lang w:eastAsia="cs-CZ"/>
        </w:rPr>
        <w:t>Úplata za předškolní vzdělávání</w:t>
      </w:r>
      <w:r>
        <w:rPr>
          <w:rFonts w:ascii="Times New Roman" w:eastAsia="Times New Roman" w:hAnsi="Times New Roman" w:cs="Times New Roman"/>
          <w:sz w:val="24"/>
          <w:szCs w:val="24"/>
          <w:lang w:eastAsia="cs-CZ"/>
        </w:rPr>
        <w:t xml:space="preserve"> se provádí</w:t>
      </w:r>
      <w:r w:rsidRPr="000714F3">
        <w:rPr>
          <w:rFonts w:ascii="Times New Roman" w:eastAsia="Times New Roman" w:hAnsi="Times New Roman" w:cs="Times New Roman"/>
          <w:sz w:val="24"/>
          <w:szCs w:val="24"/>
          <w:lang w:eastAsia="cs-CZ"/>
        </w:rPr>
        <w:t xml:space="preserve"> prostřednictvím </w:t>
      </w:r>
      <w:r>
        <w:rPr>
          <w:rFonts w:ascii="Times New Roman" w:eastAsia="Times New Roman" w:hAnsi="Times New Roman" w:cs="Times New Roman"/>
          <w:sz w:val="24"/>
          <w:szCs w:val="24"/>
          <w:lang w:eastAsia="cs-CZ"/>
        </w:rPr>
        <w:t>převod</w:t>
      </w:r>
      <w:r w:rsidR="00B15769">
        <w:rPr>
          <w:rFonts w:ascii="Times New Roman" w:eastAsia="Times New Roman" w:hAnsi="Times New Roman" w:cs="Times New Roman"/>
          <w:sz w:val="24"/>
          <w:szCs w:val="24"/>
          <w:lang w:eastAsia="cs-CZ"/>
        </w:rPr>
        <w:t>u</w:t>
      </w:r>
      <w:r>
        <w:rPr>
          <w:rFonts w:ascii="Times New Roman" w:eastAsia="Times New Roman" w:hAnsi="Times New Roman" w:cs="Times New Roman"/>
          <w:sz w:val="24"/>
          <w:szCs w:val="24"/>
          <w:lang w:eastAsia="cs-CZ"/>
        </w:rPr>
        <w:t xml:space="preserve"> z </w:t>
      </w:r>
      <w:r w:rsidRPr="000714F3">
        <w:rPr>
          <w:rFonts w:ascii="Times New Roman" w:eastAsia="Times New Roman" w:hAnsi="Times New Roman" w:cs="Times New Roman"/>
          <w:sz w:val="24"/>
          <w:szCs w:val="24"/>
          <w:lang w:eastAsia="cs-CZ"/>
        </w:rPr>
        <w:t>běžného účtu</w:t>
      </w:r>
      <w:r>
        <w:rPr>
          <w:rFonts w:ascii="Times New Roman" w:eastAsia="Times New Roman" w:hAnsi="Times New Roman" w:cs="Times New Roman"/>
          <w:sz w:val="24"/>
          <w:szCs w:val="24"/>
          <w:lang w:eastAsia="cs-CZ"/>
        </w:rPr>
        <w:t xml:space="preserve"> </w:t>
      </w:r>
      <w:r w:rsidR="00DE57BD">
        <w:rPr>
          <w:rFonts w:ascii="Times New Roman" w:eastAsia="Times New Roman" w:hAnsi="Times New Roman" w:cs="Times New Roman"/>
          <w:sz w:val="24"/>
          <w:szCs w:val="24"/>
          <w:lang w:eastAsia="cs-CZ"/>
        </w:rPr>
        <w:t>na číslo účtu 18535441/0100 (</w:t>
      </w:r>
      <w:r w:rsidRPr="000714F3">
        <w:rPr>
          <w:rFonts w:ascii="Times New Roman" w:eastAsia="Times New Roman" w:hAnsi="Times New Roman" w:cs="Times New Roman"/>
          <w:sz w:val="24"/>
          <w:szCs w:val="24"/>
          <w:lang w:eastAsia="cs-CZ"/>
        </w:rPr>
        <w:t xml:space="preserve">do zprávy pro příjemce uvést jméno dítěte). </w:t>
      </w:r>
      <w:r>
        <w:rPr>
          <w:rFonts w:ascii="Times New Roman" w:eastAsia="Times New Roman" w:hAnsi="Times New Roman" w:cs="Times New Roman"/>
          <w:sz w:val="24"/>
          <w:szCs w:val="24"/>
          <w:lang w:eastAsia="cs-CZ"/>
        </w:rPr>
        <w:t>L</w:t>
      </w:r>
      <w:r w:rsidR="00161312">
        <w:rPr>
          <w:rFonts w:ascii="Times New Roman" w:eastAsia="Times New Roman" w:hAnsi="Times New Roman" w:cs="Times New Roman"/>
          <w:sz w:val="24"/>
          <w:szCs w:val="24"/>
          <w:lang w:eastAsia="cs-CZ"/>
        </w:rPr>
        <w:t>ze využívat platby přímo, v </w:t>
      </w:r>
      <w:r w:rsidR="00DE57BD">
        <w:rPr>
          <w:rFonts w:ascii="Times New Roman" w:eastAsia="Times New Roman" w:hAnsi="Times New Roman" w:cs="Times New Roman"/>
          <w:sz w:val="24"/>
          <w:szCs w:val="24"/>
          <w:lang w:eastAsia="cs-CZ"/>
        </w:rPr>
        <w:t xml:space="preserve">hotovosti pouze u pí </w:t>
      </w:r>
      <w:proofErr w:type="spellStart"/>
      <w:r w:rsidR="00DE57BD">
        <w:rPr>
          <w:rFonts w:ascii="Times New Roman" w:eastAsia="Times New Roman" w:hAnsi="Times New Roman" w:cs="Times New Roman"/>
          <w:sz w:val="24"/>
          <w:szCs w:val="24"/>
          <w:lang w:eastAsia="cs-CZ"/>
        </w:rPr>
        <w:t>Čoudkové</w:t>
      </w:r>
      <w:proofErr w:type="spellEnd"/>
      <w:r w:rsidRPr="000714F3">
        <w:rPr>
          <w:rFonts w:ascii="Times New Roman" w:eastAsia="Times New Roman" w:hAnsi="Times New Roman" w:cs="Times New Roman"/>
          <w:sz w:val="24"/>
          <w:szCs w:val="24"/>
          <w:lang w:eastAsia="cs-CZ"/>
        </w:rPr>
        <w:t xml:space="preserve">, a to na celý měsíc dopředu v plné výši. </w:t>
      </w:r>
      <w:r w:rsidR="00B812AD">
        <w:rPr>
          <w:rFonts w:ascii="Times New Roman" w:eastAsia="Times New Roman" w:hAnsi="Times New Roman" w:cs="Times New Roman"/>
          <w:sz w:val="24"/>
          <w:szCs w:val="24"/>
          <w:lang w:eastAsia="cs-CZ"/>
        </w:rPr>
        <w:t>Předávat platbu jinému zaměstnanci školy není povoleno.</w:t>
      </w:r>
      <w:r w:rsidRPr="00B812AD">
        <w:rPr>
          <w:rFonts w:ascii="Times New Roman" w:eastAsia="Times New Roman" w:hAnsi="Times New Roman" w:cs="Times New Roman"/>
          <w:sz w:val="24"/>
          <w:szCs w:val="24"/>
          <w:lang w:eastAsia="cs-CZ"/>
        </w:rPr>
        <w:t xml:space="preserve"> </w:t>
      </w:r>
    </w:p>
    <w:p w14:paraId="6A45CD1A" w14:textId="288168F2" w:rsidR="000714F3" w:rsidRPr="005A15FC" w:rsidRDefault="000714F3" w:rsidP="00035FD0">
      <w:pPr>
        <w:pStyle w:val="Odstavecseseznamem"/>
        <w:numPr>
          <w:ilvl w:val="0"/>
          <w:numId w:val="20"/>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Pravidelné </w:t>
      </w:r>
      <w:r w:rsidRPr="00832CCC">
        <w:rPr>
          <w:rFonts w:ascii="Times New Roman" w:eastAsia="Times New Roman" w:hAnsi="Times New Roman" w:cs="Times New Roman"/>
          <w:sz w:val="24"/>
          <w:szCs w:val="20"/>
          <w:lang w:eastAsia="cs-CZ"/>
        </w:rPr>
        <w:t>vyúčtování je prováděno u plateb z běž</w:t>
      </w:r>
      <w:r w:rsidR="00832CCC">
        <w:rPr>
          <w:rFonts w:ascii="Times New Roman" w:eastAsia="Times New Roman" w:hAnsi="Times New Roman" w:cs="Times New Roman"/>
          <w:sz w:val="24"/>
          <w:szCs w:val="20"/>
          <w:lang w:eastAsia="cs-CZ"/>
        </w:rPr>
        <w:t>ného účtu 2</w:t>
      </w:r>
      <w:r w:rsidR="00161312" w:rsidRPr="00832CCC">
        <w:rPr>
          <w:rFonts w:ascii="Times New Roman" w:eastAsia="Times New Roman" w:hAnsi="Times New Roman" w:cs="Times New Roman"/>
          <w:sz w:val="24"/>
          <w:szCs w:val="20"/>
          <w:lang w:eastAsia="cs-CZ"/>
        </w:rPr>
        <w:t>x ročně – od září do </w:t>
      </w:r>
      <w:r w:rsidRPr="00832CCC">
        <w:rPr>
          <w:rFonts w:ascii="Times New Roman" w:eastAsia="Times New Roman" w:hAnsi="Times New Roman" w:cs="Times New Roman"/>
          <w:sz w:val="24"/>
          <w:szCs w:val="20"/>
          <w:lang w:eastAsia="cs-CZ"/>
        </w:rPr>
        <w:t>prosince v lednu, od led</w:t>
      </w:r>
      <w:r w:rsidR="00B812AD" w:rsidRPr="00832CCC">
        <w:rPr>
          <w:rFonts w:ascii="Times New Roman" w:eastAsia="Times New Roman" w:hAnsi="Times New Roman" w:cs="Times New Roman"/>
          <w:sz w:val="24"/>
          <w:szCs w:val="20"/>
          <w:lang w:eastAsia="cs-CZ"/>
        </w:rPr>
        <w:t>na do června v červenci</w:t>
      </w:r>
      <w:r>
        <w:rPr>
          <w:rFonts w:ascii="Times New Roman" w:eastAsia="Times New Roman" w:hAnsi="Times New Roman" w:cs="Times New Roman"/>
          <w:sz w:val="24"/>
          <w:szCs w:val="20"/>
          <w:lang w:eastAsia="cs-CZ"/>
        </w:rPr>
        <w:t xml:space="preserve"> </w:t>
      </w:r>
    </w:p>
    <w:p w14:paraId="40179258" w14:textId="5190C064" w:rsidR="00C61998" w:rsidRPr="002D0815" w:rsidRDefault="00C61998" w:rsidP="00035FD0">
      <w:pPr>
        <w:pStyle w:val="Odstavecseseznamem"/>
        <w:keepNext/>
        <w:numPr>
          <w:ilvl w:val="1"/>
          <w:numId w:val="22"/>
        </w:numPr>
        <w:overflowPunct w:val="0"/>
        <w:autoSpaceDE w:val="0"/>
        <w:autoSpaceDN w:val="0"/>
        <w:adjustRightInd w:val="0"/>
        <w:ind w:left="709" w:hanging="709"/>
        <w:contextualSpacing w:val="0"/>
        <w:jc w:val="both"/>
        <w:textAlignment w:val="baseline"/>
        <w:outlineLvl w:val="2"/>
        <w:rPr>
          <w:rFonts w:ascii="Times New Roman" w:eastAsia="Times New Roman" w:hAnsi="Times New Roman" w:cs="Times New Roman"/>
          <w:b/>
          <w:sz w:val="24"/>
          <w:szCs w:val="20"/>
          <w:lang w:eastAsia="cs-CZ"/>
        </w:rPr>
      </w:pPr>
      <w:r w:rsidRPr="002D0815">
        <w:rPr>
          <w:rFonts w:ascii="Times New Roman" w:eastAsia="Times New Roman" w:hAnsi="Times New Roman" w:cs="Times New Roman"/>
          <w:b/>
          <w:sz w:val="24"/>
          <w:szCs w:val="20"/>
          <w:lang w:eastAsia="cs-CZ"/>
        </w:rPr>
        <w:t>Osvobození od úplaty, snížení úplaty za předškolní vzdělávání, bezúplatné vzdělávání</w:t>
      </w:r>
    </w:p>
    <w:p w14:paraId="63560A4A" w14:textId="77777777" w:rsidR="00C61998" w:rsidRPr="002D0815" w:rsidRDefault="00C61998"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2D0815">
        <w:rPr>
          <w:rFonts w:ascii="Times New Roman" w:eastAsia="Times New Roman" w:hAnsi="Times New Roman" w:cs="Times New Roman"/>
          <w:sz w:val="24"/>
          <w:szCs w:val="20"/>
          <w:lang w:eastAsia="cs-CZ"/>
        </w:rPr>
        <w:t>Zákonný zástupce je povinně osvobozen od úplaty, jestliže podá žádost o osvobození od úplaty z níže uvedených důvodů a existenci těchto důvodů prokáže. Důvody jsou následující:</w:t>
      </w:r>
    </w:p>
    <w:p w14:paraId="5A42B937" w14:textId="4CC857D5" w:rsidR="00B15769" w:rsidRDefault="00B15769" w:rsidP="00B15769">
      <w:pPr>
        <w:pStyle w:val="Zkladntext"/>
        <w:numPr>
          <w:ilvl w:val="0"/>
          <w:numId w:val="48"/>
        </w:numPr>
        <w:contextualSpacing/>
        <w:jc w:val="both"/>
        <w:rPr>
          <w:rFonts w:eastAsia="Calibri"/>
          <w:color w:val="auto"/>
          <w:sz w:val="24"/>
          <w:lang w:eastAsia="en-US"/>
        </w:rPr>
      </w:pPr>
      <w:r w:rsidRPr="000A5B16">
        <w:rPr>
          <w:rFonts w:eastAsia="Calibri"/>
          <w:color w:val="auto"/>
          <w:sz w:val="24"/>
          <w:lang w:eastAsia="en-US"/>
        </w:rPr>
        <w:t>zákonný zástupce dítěte, který pobírá opakující se dávku pomoci v hmotné nouzi,</w:t>
      </w:r>
    </w:p>
    <w:p w14:paraId="765CCB1D" w14:textId="138F22C0" w:rsidR="00B15769" w:rsidRDefault="00B15769" w:rsidP="00B15769">
      <w:pPr>
        <w:pStyle w:val="Zkladntext"/>
        <w:numPr>
          <w:ilvl w:val="0"/>
          <w:numId w:val="48"/>
        </w:numPr>
        <w:contextualSpacing/>
        <w:jc w:val="both"/>
        <w:rPr>
          <w:rFonts w:eastAsia="Calibri"/>
          <w:color w:val="auto"/>
          <w:sz w:val="24"/>
          <w:lang w:eastAsia="en-US"/>
        </w:rPr>
      </w:pPr>
      <w:r w:rsidRPr="000A5B16">
        <w:rPr>
          <w:rFonts w:eastAsia="Calibri"/>
          <w:color w:val="auto"/>
          <w:sz w:val="24"/>
          <w:lang w:eastAsia="en-US"/>
        </w:rPr>
        <w:t>zákonný zástupce nezaopatřeného dítěte, pokud tomuto dítěti náleží zvýšení příspěvku na péči, nebo přídavek na dítě</w:t>
      </w:r>
      <w:r>
        <w:rPr>
          <w:rFonts w:eastAsia="Calibri"/>
          <w:color w:val="auto"/>
          <w:sz w:val="24"/>
          <w:lang w:eastAsia="en-US"/>
        </w:rPr>
        <w:t xml:space="preserve">, </w:t>
      </w:r>
    </w:p>
    <w:p w14:paraId="2060CC91" w14:textId="77777777" w:rsidR="00EA23B8" w:rsidRDefault="00B15769" w:rsidP="00EA23B8">
      <w:pPr>
        <w:pStyle w:val="Zkladntext"/>
        <w:numPr>
          <w:ilvl w:val="0"/>
          <w:numId w:val="48"/>
        </w:numPr>
        <w:contextualSpacing/>
        <w:jc w:val="both"/>
        <w:rPr>
          <w:rFonts w:eastAsia="Calibri"/>
          <w:color w:val="auto"/>
          <w:sz w:val="24"/>
          <w:lang w:eastAsia="en-US"/>
        </w:rPr>
      </w:pPr>
      <w:r w:rsidRPr="00B15769">
        <w:rPr>
          <w:rFonts w:eastAsia="Calibri"/>
          <w:color w:val="auto"/>
          <w:sz w:val="24"/>
          <w:lang w:eastAsia="en-US"/>
        </w:rPr>
        <w:t>rodič, kterému náleží zvýšení příspěvku na péči</w:t>
      </w:r>
      <w:r w:rsidR="00EA23B8">
        <w:rPr>
          <w:rFonts w:eastAsia="Calibri"/>
          <w:color w:val="auto"/>
          <w:sz w:val="24"/>
          <w:lang w:eastAsia="en-US"/>
        </w:rPr>
        <w:t xml:space="preserve"> </w:t>
      </w:r>
      <w:r w:rsidRPr="00B15769">
        <w:rPr>
          <w:rFonts w:eastAsia="Calibri"/>
          <w:color w:val="auto"/>
          <w:sz w:val="24"/>
          <w:lang w:eastAsia="en-US"/>
        </w:rPr>
        <w:t>z důvodu péče o nezaopatřené dítě, nebo</w:t>
      </w:r>
      <w:r w:rsidR="00EA23B8">
        <w:rPr>
          <w:rFonts w:eastAsia="Calibri"/>
          <w:color w:val="auto"/>
          <w:sz w:val="24"/>
          <w:lang w:eastAsia="en-US"/>
        </w:rPr>
        <w:t xml:space="preserve"> </w:t>
      </w:r>
    </w:p>
    <w:p w14:paraId="25421247" w14:textId="20B8B7F8" w:rsidR="00B15769" w:rsidRPr="00EA23B8" w:rsidRDefault="00B15769" w:rsidP="00EA23B8">
      <w:pPr>
        <w:pStyle w:val="Zkladntext"/>
        <w:numPr>
          <w:ilvl w:val="0"/>
          <w:numId w:val="48"/>
        </w:numPr>
        <w:contextualSpacing/>
        <w:jc w:val="both"/>
        <w:rPr>
          <w:rFonts w:eastAsia="Calibri"/>
          <w:color w:val="auto"/>
          <w:sz w:val="24"/>
          <w:lang w:eastAsia="en-US"/>
        </w:rPr>
      </w:pPr>
      <w:r w:rsidRPr="00EA23B8">
        <w:rPr>
          <w:rFonts w:eastAsia="Calibri"/>
          <w:color w:val="auto"/>
          <w:sz w:val="24"/>
          <w:lang w:eastAsia="en-US"/>
        </w:rPr>
        <w:t xml:space="preserve">fyzická osoba, která o dítě osobně pečuje a z důvodu péče o toto dítě pobírá dávky pěstounské péče. </w:t>
      </w:r>
    </w:p>
    <w:p w14:paraId="021ED241" w14:textId="5FF943A8" w:rsidR="00312FF7" w:rsidRDefault="00C61998"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12FF7">
        <w:rPr>
          <w:rFonts w:ascii="Times New Roman" w:eastAsia="Times New Roman" w:hAnsi="Times New Roman" w:cs="Times New Roman"/>
          <w:sz w:val="24"/>
          <w:szCs w:val="20"/>
          <w:lang w:eastAsia="cs-CZ"/>
        </w:rPr>
        <w:t>Jestliže zákonný zástupce požádá o osvobození od úplaty přede dnem splatnosti úplaty za příslušný kalendářní měsíc, nenastane splat</w:t>
      </w:r>
      <w:r w:rsidR="000D0193">
        <w:rPr>
          <w:rFonts w:ascii="Times New Roman" w:eastAsia="Times New Roman" w:hAnsi="Times New Roman" w:cs="Times New Roman"/>
          <w:sz w:val="24"/>
          <w:szCs w:val="20"/>
          <w:lang w:eastAsia="cs-CZ"/>
        </w:rPr>
        <w:t>nost úplaty dříve než dnem, kdy </w:t>
      </w:r>
      <w:r w:rsidRPr="00312FF7">
        <w:rPr>
          <w:rFonts w:ascii="Times New Roman" w:eastAsia="Times New Roman" w:hAnsi="Times New Roman" w:cs="Times New Roman"/>
          <w:sz w:val="24"/>
          <w:szCs w:val="20"/>
          <w:lang w:eastAsia="cs-CZ"/>
        </w:rPr>
        <w:t>rozhodnutí ředitelky mateřské školy o této žádosti nabude právní moci.</w:t>
      </w:r>
    </w:p>
    <w:p w14:paraId="7374BE02" w14:textId="73B6A3AE" w:rsidR="00312FF7" w:rsidRDefault="00C61998"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12FF7">
        <w:rPr>
          <w:rFonts w:ascii="Times New Roman" w:eastAsia="Times New Roman" w:hAnsi="Times New Roman" w:cs="Times New Roman"/>
          <w:sz w:val="24"/>
          <w:szCs w:val="20"/>
          <w:lang w:eastAsia="cs-CZ"/>
        </w:rPr>
        <w:t>Zákonnému zástupci může být snížena nebo prominuta úplata za předškolní vzdělávání, jestliže o snížení nebo prominutí úplaty požádá a doloží důvody snížení nebo prominutí úplaty (zejména sociální zne</w:t>
      </w:r>
      <w:r w:rsidR="00AC5D15">
        <w:rPr>
          <w:rFonts w:ascii="Times New Roman" w:eastAsia="Times New Roman" w:hAnsi="Times New Roman" w:cs="Times New Roman"/>
          <w:sz w:val="24"/>
          <w:szCs w:val="20"/>
          <w:lang w:eastAsia="cs-CZ"/>
        </w:rPr>
        <w:t>výhodnění</w:t>
      </w:r>
      <w:r w:rsidR="00312FF7">
        <w:rPr>
          <w:rFonts w:ascii="Times New Roman" w:eastAsia="Times New Roman" w:hAnsi="Times New Roman" w:cs="Times New Roman"/>
          <w:sz w:val="24"/>
          <w:szCs w:val="20"/>
          <w:lang w:eastAsia="cs-CZ"/>
        </w:rPr>
        <w:t>).</w:t>
      </w:r>
    </w:p>
    <w:p w14:paraId="60AA4DFC" w14:textId="5C569482" w:rsidR="00312FF7" w:rsidRDefault="00385743" w:rsidP="00035FD0">
      <w:pPr>
        <w:pStyle w:val="Odstavecseseznamem"/>
        <w:numPr>
          <w:ilvl w:val="0"/>
          <w:numId w:val="23"/>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Vzdělávání v </w:t>
      </w:r>
      <w:r w:rsidR="00C61998" w:rsidRPr="00312FF7">
        <w:rPr>
          <w:rFonts w:ascii="Times New Roman" w:eastAsia="Times New Roman" w:hAnsi="Times New Roman" w:cs="Times New Roman"/>
          <w:sz w:val="24"/>
          <w:szCs w:val="20"/>
          <w:lang w:eastAsia="cs-CZ"/>
        </w:rPr>
        <w:t xml:space="preserve">posledním ročníku mateřské školy (tj. ve třetím ročníku mateřské školy) </w:t>
      </w:r>
      <w:r w:rsidR="00AF547F">
        <w:rPr>
          <w:rFonts w:ascii="Times New Roman" w:eastAsia="Times New Roman" w:hAnsi="Times New Roman" w:cs="Times New Roman"/>
          <w:sz w:val="24"/>
          <w:szCs w:val="20"/>
          <w:lang w:eastAsia="cs-CZ"/>
        </w:rPr>
        <w:t xml:space="preserve">– povinné předškolní vzdělávání </w:t>
      </w:r>
      <w:r w:rsidR="00C61998" w:rsidRPr="00312FF7">
        <w:rPr>
          <w:rFonts w:ascii="Times New Roman" w:eastAsia="Times New Roman" w:hAnsi="Times New Roman" w:cs="Times New Roman"/>
          <w:sz w:val="24"/>
          <w:szCs w:val="20"/>
          <w:lang w:eastAsia="cs-CZ"/>
        </w:rPr>
        <w:t>se poskytuje dítěti bezúp</w:t>
      </w:r>
      <w:r w:rsidR="00312FF7">
        <w:rPr>
          <w:rFonts w:ascii="Times New Roman" w:eastAsia="Times New Roman" w:hAnsi="Times New Roman" w:cs="Times New Roman"/>
          <w:sz w:val="24"/>
          <w:szCs w:val="20"/>
          <w:lang w:eastAsia="cs-CZ"/>
        </w:rPr>
        <w:t>latně.</w:t>
      </w:r>
      <w:r w:rsidR="00A074F5" w:rsidRPr="00A074F5">
        <w:t xml:space="preserve"> </w:t>
      </w:r>
    </w:p>
    <w:p w14:paraId="15A68B42" w14:textId="55AA1267" w:rsidR="00C61998" w:rsidRPr="004C1FE7" w:rsidRDefault="003C36F5" w:rsidP="00035FD0">
      <w:pPr>
        <w:pStyle w:val="Odstavecseseznamem"/>
        <w:keepNext/>
        <w:numPr>
          <w:ilvl w:val="1"/>
          <w:numId w:val="34"/>
        </w:numPr>
        <w:overflowPunct w:val="0"/>
        <w:autoSpaceDE w:val="0"/>
        <w:autoSpaceDN w:val="0"/>
        <w:adjustRightInd w:val="0"/>
        <w:spacing w:before="240"/>
        <w:ind w:left="709" w:hanging="709"/>
        <w:contextualSpacing w:val="0"/>
        <w:textAlignment w:val="baseline"/>
        <w:outlineLvl w:val="1"/>
        <w:rPr>
          <w:rFonts w:ascii="Times New Roman" w:eastAsia="Times New Roman" w:hAnsi="Times New Roman" w:cs="Times New Roman"/>
          <w:b/>
          <w:sz w:val="24"/>
          <w:szCs w:val="20"/>
          <w:lang w:eastAsia="cs-CZ"/>
        </w:rPr>
      </w:pPr>
      <w:r w:rsidRPr="004C1FE7">
        <w:rPr>
          <w:rFonts w:ascii="Times New Roman" w:eastAsia="Times New Roman" w:hAnsi="Times New Roman" w:cs="Times New Roman"/>
          <w:b/>
          <w:sz w:val="24"/>
          <w:szCs w:val="20"/>
          <w:lang w:eastAsia="cs-CZ"/>
        </w:rPr>
        <w:t>Organizace školního stravování, v</w:t>
      </w:r>
      <w:r w:rsidR="00C61998" w:rsidRPr="004C1FE7">
        <w:rPr>
          <w:rFonts w:ascii="Times New Roman" w:eastAsia="Times New Roman" w:hAnsi="Times New Roman" w:cs="Times New Roman"/>
          <w:b/>
          <w:sz w:val="24"/>
          <w:szCs w:val="20"/>
          <w:lang w:eastAsia="cs-CZ"/>
        </w:rPr>
        <w:t>ýše úplaty za školní stravování a její splatnost</w:t>
      </w:r>
    </w:p>
    <w:p w14:paraId="1E24E0EA" w14:textId="2FD10F43" w:rsidR="000532A5"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Dítěti je zajištěno školní stravování, které poskytuje školní jídelna. Činn</w:t>
      </w:r>
      <w:r w:rsidR="00832CCC">
        <w:rPr>
          <w:rFonts w:ascii="Times New Roman" w:eastAsia="Times New Roman" w:hAnsi="Times New Roman" w:cs="Times New Roman"/>
          <w:sz w:val="24"/>
          <w:szCs w:val="20"/>
          <w:lang w:eastAsia="cs-CZ"/>
        </w:rPr>
        <w:t>ost školní jídelny vykonává Základní škola, ul. Školní 1479</w:t>
      </w:r>
      <w:r w:rsidRPr="00E06F90">
        <w:rPr>
          <w:rFonts w:ascii="Times New Roman" w:eastAsia="Times New Roman" w:hAnsi="Times New Roman" w:cs="Times New Roman"/>
          <w:sz w:val="24"/>
          <w:szCs w:val="20"/>
          <w:lang w:eastAsia="cs-CZ"/>
        </w:rPr>
        <w:t xml:space="preserve">, 432 </w:t>
      </w:r>
      <w:r w:rsidR="00832CCC">
        <w:rPr>
          <w:rFonts w:ascii="Times New Roman" w:eastAsia="Times New Roman" w:hAnsi="Times New Roman" w:cs="Times New Roman"/>
          <w:sz w:val="24"/>
          <w:szCs w:val="20"/>
          <w:lang w:eastAsia="cs-CZ"/>
        </w:rPr>
        <w:t>01 Kadaň</w:t>
      </w:r>
      <w:r w:rsidR="003C36F5">
        <w:rPr>
          <w:rFonts w:ascii="Times New Roman" w:eastAsia="Times New Roman" w:hAnsi="Times New Roman" w:cs="Times New Roman"/>
          <w:sz w:val="24"/>
          <w:szCs w:val="20"/>
          <w:lang w:eastAsia="cs-CZ"/>
        </w:rPr>
        <w:t xml:space="preserve"> (dále „provozovna“)</w:t>
      </w:r>
      <w:r w:rsidRPr="00E06F90">
        <w:rPr>
          <w:rFonts w:ascii="Times New Roman" w:eastAsia="Times New Roman" w:hAnsi="Times New Roman" w:cs="Times New Roman"/>
          <w:sz w:val="24"/>
          <w:szCs w:val="20"/>
          <w:lang w:eastAsia="cs-CZ"/>
        </w:rPr>
        <w:t>.</w:t>
      </w:r>
    </w:p>
    <w:p w14:paraId="6D602BC5" w14:textId="2B6ECCD6" w:rsidR="00A60C13" w:rsidRDefault="00E90B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0532A5">
        <w:rPr>
          <w:rFonts w:ascii="Times New Roman" w:eastAsia="Times New Roman" w:hAnsi="Times New Roman" w:cs="Times New Roman"/>
          <w:sz w:val="24"/>
          <w:szCs w:val="20"/>
          <w:lang w:eastAsia="cs-CZ"/>
        </w:rPr>
        <w:t xml:space="preserve">Poskytování školního stravování se řídí </w:t>
      </w:r>
      <w:r w:rsidR="000532A5">
        <w:rPr>
          <w:rFonts w:ascii="Times New Roman" w:eastAsia="Times New Roman" w:hAnsi="Times New Roman" w:cs="Times New Roman"/>
          <w:sz w:val="24"/>
          <w:szCs w:val="20"/>
          <w:lang w:eastAsia="cs-CZ"/>
        </w:rPr>
        <w:t>Vyhláškou</w:t>
      </w:r>
      <w:r w:rsidR="000532A5" w:rsidRPr="000532A5">
        <w:rPr>
          <w:rFonts w:ascii="Times New Roman" w:eastAsia="Times New Roman" w:hAnsi="Times New Roman" w:cs="Times New Roman"/>
          <w:sz w:val="24"/>
          <w:szCs w:val="20"/>
          <w:lang w:eastAsia="cs-CZ"/>
        </w:rPr>
        <w:t xml:space="preserve"> 107</w:t>
      </w:r>
      <w:r w:rsidR="000532A5">
        <w:rPr>
          <w:rFonts w:ascii="Times New Roman" w:eastAsia="Times New Roman" w:hAnsi="Times New Roman" w:cs="Times New Roman"/>
          <w:sz w:val="24"/>
          <w:szCs w:val="20"/>
          <w:lang w:eastAsia="cs-CZ"/>
        </w:rPr>
        <w:t>/2005 Sb., o školním stravování, ve znění pozdějších předpisů (dále vyhláška</w:t>
      </w:r>
      <w:r w:rsidRPr="000532A5">
        <w:rPr>
          <w:rFonts w:ascii="Times New Roman" w:eastAsia="Times New Roman" w:hAnsi="Times New Roman" w:cs="Times New Roman"/>
          <w:sz w:val="24"/>
          <w:szCs w:val="20"/>
          <w:lang w:eastAsia="cs-CZ"/>
        </w:rPr>
        <w:t xml:space="preserve"> o školním </w:t>
      </w:r>
      <w:r w:rsidR="00FB2499" w:rsidRPr="000532A5">
        <w:rPr>
          <w:rFonts w:ascii="Times New Roman" w:eastAsia="Times New Roman" w:hAnsi="Times New Roman" w:cs="Times New Roman"/>
          <w:sz w:val="24"/>
          <w:szCs w:val="20"/>
          <w:lang w:eastAsia="cs-CZ"/>
        </w:rPr>
        <w:t>stravování</w:t>
      </w:r>
      <w:r w:rsidR="000532A5">
        <w:rPr>
          <w:rFonts w:ascii="Times New Roman" w:eastAsia="Times New Roman" w:hAnsi="Times New Roman" w:cs="Times New Roman"/>
          <w:sz w:val="24"/>
          <w:szCs w:val="20"/>
          <w:lang w:eastAsia="cs-CZ"/>
        </w:rPr>
        <w:t>)</w:t>
      </w:r>
      <w:r w:rsidRPr="000532A5">
        <w:rPr>
          <w:rFonts w:ascii="Times New Roman" w:eastAsia="Times New Roman" w:hAnsi="Times New Roman" w:cs="Times New Roman"/>
          <w:sz w:val="24"/>
          <w:szCs w:val="20"/>
          <w:lang w:eastAsia="cs-CZ"/>
        </w:rPr>
        <w:t>.</w:t>
      </w:r>
      <w:r w:rsidR="00A60C13">
        <w:rPr>
          <w:rFonts w:ascii="Times New Roman" w:eastAsia="Times New Roman" w:hAnsi="Times New Roman" w:cs="Times New Roman"/>
          <w:sz w:val="24"/>
          <w:szCs w:val="20"/>
          <w:lang w:eastAsia="cs-CZ"/>
        </w:rPr>
        <w:t xml:space="preserve"> Školní stravování se řídí výživovými normami stanovenými v</w:t>
      </w:r>
      <w:r w:rsidR="00161312">
        <w:rPr>
          <w:rFonts w:ascii="Times New Roman" w:eastAsia="Times New Roman" w:hAnsi="Times New Roman" w:cs="Times New Roman"/>
          <w:sz w:val="24"/>
          <w:szCs w:val="20"/>
          <w:lang w:eastAsia="cs-CZ"/>
        </w:rPr>
        <w:t xml:space="preserve"> </w:t>
      </w:r>
      <w:r w:rsidR="00A60C13">
        <w:rPr>
          <w:rFonts w:ascii="Times New Roman" w:eastAsia="Times New Roman" w:hAnsi="Times New Roman" w:cs="Times New Roman"/>
          <w:sz w:val="24"/>
          <w:szCs w:val="20"/>
          <w:lang w:eastAsia="cs-CZ"/>
        </w:rPr>
        <w:t>příloze č. 1 k</w:t>
      </w:r>
      <w:r w:rsidR="00161312">
        <w:rPr>
          <w:rFonts w:ascii="Times New Roman" w:eastAsia="Times New Roman" w:hAnsi="Times New Roman" w:cs="Times New Roman"/>
          <w:sz w:val="24"/>
          <w:szCs w:val="20"/>
          <w:lang w:eastAsia="cs-CZ"/>
        </w:rPr>
        <w:t xml:space="preserve"> </w:t>
      </w:r>
      <w:r w:rsidR="00A60C13">
        <w:rPr>
          <w:rFonts w:ascii="Times New Roman" w:eastAsia="Times New Roman" w:hAnsi="Times New Roman" w:cs="Times New Roman"/>
          <w:sz w:val="24"/>
          <w:szCs w:val="20"/>
          <w:lang w:eastAsia="cs-CZ"/>
        </w:rPr>
        <w:t xml:space="preserve">této </w:t>
      </w:r>
      <w:r w:rsidR="00161312">
        <w:rPr>
          <w:rFonts w:ascii="Times New Roman" w:eastAsia="Times New Roman" w:hAnsi="Times New Roman" w:cs="Times New Roman"/>
          <w:sz w:val="24"/>
          <w:szCs w:val="20"/>
          <w:lang w:eastAsia="cs-CZ"/>
        </w:rPr>
        <w:t>vyhlášce a </w:t>
      </w:r>
      <w:r w:rsidR="00A60C13">
        <w:rPr>
          <w:rFonts w:ascii="Times New Roman" w:eastAsia="Times New Roman" w:hAnsi="Times New Roman" w:cs="Times New Roman"/>
          <w:sz w:val="24"/>
          <w:szCs w:val="20"/>
          <w:lang w:eastAsia="cs-CZ"/>
        </w:rPr>
        <w:t>rozpětím finančních limitů na nákup potravin stanovených v příloze č. 2 k</w:t>
      </w:r>
      <w:r w:rsidR="00161312">
        <w:rPr>
          <w:rFonts w:ascii="Times New Roman" w:eastAsia="Times New Roman" w:hAnsi="Times New Roman" w:cs="Times New Roman"/>
          <w:sz w:val="24"/>
          <w:szCs w:val="20"/>
          <w:lang w:eastAsia="cs-CZ"/>
        </w:rPr>
        <w:t xml:space="preserve"> </w:t>
      </w:r>
      <w:r w:rsidR="00A60C13">
        <w:rPr>
          <w:rFonts w:ascii="Times New Roman" w:eastAsia="Times New Roman" w:hAnsi="Times New Roman" w:cs="Times New Roman"/>
          <w:sz w:val="24"/>
          <w:szCs w:val="20"/>
          <w:lang w:eastAsia="cs-CZ"/>
        </w:rPr>
        <w:t>této vyhlášce.</w:t>
      </w:r>
    </w:p>
    <w:p w14:paraId="7619B037" w14:textId="51AC6847" w:rsidR="00A60C13" w:rsidRPr="00A60C13" w:rsidRDefault="00A60C13"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A60C13">
        <w:rPr>
          <w:rFonts w:ascii="Times New Roman" w:eastAsia="Times New Roman" w:hAnsi="Times New Roman" w:cs="Times New Roman"/>
          <w:sz w:val="24"/>
          <w:szCs w:val="20"/>
          <w:lang w:eastAsia="cs-CZ"/>
        </w:rPr>
        <w:lastRenderedPageBreak/>
        <w:t xml:space="preserve">Dítě v mateřské škole, které je v mateřské škole vzděláváno ve třídě s celodenním provozem, má právo denně odebrat oběd, jedno předcházející </w:t>
      </w:r>
      <w:r w:rsidR="00B61878">
        <w:rPr>
          <w:rFonts w:ascii="Times New Roman" w:eastAsia="Times New Roman" w:hAnsi="Times New Roman" w:cs="Times New Roman"/>
          <w:sz w:val="24"/>
          <w:szCs w:val="20"/>
          <w:lang w:eastAsia="cs-CZ"/>
        </w:rPr>
        <w:t xml:space="preserve">(přesnídávka) </w:t>
      </w:r>
      <w:r w:rsidRPr="00A60C13">
        <w:rPr>
          <w:rFonts w:ascii="Times New Roman" w:eastAsia="Times New Roman" w:hAnsi="Times New Roman" w:cs="Times New Roman"/>
          <w:sz w:val="24"/>
          <w:szCs w:val="20"/>
          <w:lang w:eastAsia="cs-CZ"/>
        </w:rPr>
        <w:t>a j</w:t>
      </w:r>
      <w:r>
        <w:rPr>
          <w:rFonts w:ascii="Times New Roman" w:eastAsia="Times New Roman" w:hAnsi="Times New Roman" w:cs="Times New Roman"/>
          <w:sz w:val="24"/>
          <w:szCs w:val="20"/>
          <w:lang w:eastAsia="cs-CZ"/>
        </w:rPr>
        <w:t xml:space="preserve">edno navazující </w:t>
      </w:r>
      <w:r w:rsidR="00161312">
        <w:rPr>
          <w:rFonts w:ascii="Times New Roman" w:eastAsia="Times New Roman" w:hAnsi="Times New Roman" w:cs="Times New Roman"/>
          <w:sz w:val="24"/>
          <w:szCs w:val="20"/>
          <w:lang w:eastAsia="cs-CZ"/>
        </w:rPr>
        <w:t>jídlo</w:t>
      </w:r>
      <w:r w:rsidR="007367D4">
        <w:rPr>
          <w:rFonts w:ascii="Times New Roman" w:eastAsia="Times New Roman" w:hAnsi="Times New Roman" w:cs="Times New Roman"/>
          <w:sz w:val="24"/>
          <w:szCs w:val="20"/>
          <w:lang w:eastAsia="cs-CZ"/>
        </w:rPr>
        <w:t xml:space="preserve"> (svačina)</w:t>
      </w:r>
      <w:r w:rsidR="00161312">
        <w:rPr>
          <w:rFonts w:ascii="Times New Roman" w:eastAsia="Times New Roman" w:hAnsi="Times New Roman" w:cs="Times New Roman"/>
          <w:sz w:val="24"/>
          <w:szCs w:val="20"/>
          <w:lang w:eastAsia="cs-CZ"/>
        </w:rPr>
        <w:t xml:space="preserve">. </w:t>
      </w:r>
    </w:p>
    <w:p w14:paraId="5ACD15A2" w14:textId="55DD7320" w:rsidR="003C36F5" w:rsidRPr="00A60C13" w:rsidRDefault="003C36F5"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A60C13">
        <w:rPr>
          <w:rFonts w:ascii="Times New Roman" w:eastAsia="Times New Roman" w:hAnsi="Times New Roman" w:cs="Times New Roman"/>
          <w:sz w:val="24"/>
          <w:szCs w:val="20"/>
          <w:lang w:eastAsia="cs-CZ"/>
        </w:rPr>
        <w:t>Jídla podávaná v rámci školního stravování konzumují strávníci</w:t>
      </w:r>
      <w:r w:rsidR="000435F0">
        <w:rPr>
          <w:rFonts w:ascii="Times New Roman" w:eastAsia="Times New Roman" w:hAnsi="Times New Roman" w:cs="Times New Roman"/>
          <w:sz w:val="24"/>
          <w:szCs w:val="20"/>
          <w:lang w:eastAsia="cs-CZ"/>
        </w:rPr>
        <w:t xml:space="preserve"> v objektu Mateřské školy, Školní 1479, Kadaň, příspěvková </w:t>
      </w:r>
      <w:proofErr w:type="spellStart"/>
      <w:r w:rsidR="000435F0">
        <w:rPr>
          <w:rFonts w:ascii="Times New Roman" w:eastAsia="Times New Roman" w:hAnsi="Times New Roman" w:cs="Times New Roman"/>
          <w:sz w:val="24"/>
          <w:szCs w:val="20"/>
          <w:lang w:eastAsia="cs-CZ"/>
        </w:rPr>
        <w:t>organiazce</w:t>
      </w:r>
      <w:proofErr w:type="spellEnd"/>
      <w:r w:rsidR="00D8321E">
        <w:rPr>
          <w:rFonts w:ascii="Times New Roman" w:eastAsia="Times New Roman" w:hAnsi="Times New Roman" w:cs="Times New Roman"/>
          <w:sz w:val="24"/>
          <w:szCs w:val="20"/>
          <w:lang w:eastAsia="cs-CZ"/>
        </w:rPr>
        <w:t>. V</w:t>
      </w:r>
      <w:r w:rsidRPr="00A60C13">
        <w:rPr>
          <w:rFonts w:ascii="Times New Roman" w:eastAsia="Times New Roman" w:hAnsi="Times New Roman" w:cs="Times New Roman"/>
          <w:sz w:val="24"/>
          <w:szCs w:val="20"/>
          <w:lang w:eastAsia="cs-CZ"/>
        </w:rPr>
        <w:t>ýjimkou případu uvedeného</w:t>
      </w:r>
      <w:r w:rsidR="000435F0">
        <w:rPr>
          <w:rFonts w:ascii="Times New Roman" w:eastAsia="Times New Roman" w:hAnsi="Times New Roman" w:cs="Times New Roman"/>
          <w:sz w:val="24"/>
          <w:szCs w:val="20"/>
          <w:lang w:eastAsia="cs-CZ"/>
        </w:rPr>
        <w:t xml:space="preserve">          </w:t>
      </w:r>
      <w:r w:rsidRPr="00A60C13">
        <w:rPr>
          <w:rFonts w:ascii="Times New Roman" w:eastAsia="Times New Roman" w:hAnsi="Times New Roman" w:cs="Times New Roman"/>
          <w:sz w:val="24"/>
          <w:szCs w:val="20"/>
          <w:lang w:eastAsia="cs-CZ"/>
        </w:rPr>
        <w:t xml:space="preserve"> v §</w:t>
      </w:r>
      <w:r w:rsidR="00F035AA" w:rsidRPr="00A60C13">
        <w:rPr>
          <w:rFonts w:ascii="Times New Roman" w:eastAsia="Times New Roman" w:hAnsi="Times New Roman" w:cs="Times New Roman"/>
          <w:sz w:val="24"/>
          <w:szCs w:val="20"/>
          <w:lang w:eastAsia="cs-CZ"/>
        </w:rPr>
        <w:t xml:space="preserve"> </w:t>
      </w:r>
      <w:r w:rsidRPr="00A60C13">
        <w:rPr>
          <w:rFonts w:ascii="Times New Roman" w:eastAsia="Times New Roman" w:hAnsi="Times New Roman" w:cs="Times New Roman"/>
          <w:sz w:val="24"/>
          <w:szCs w:val="20"/>
          <w:lang w:eastAsia="cs-CZ"/>
        </w:rPr>
        <w:t xml:space="preserve">4 odst. 9 </w:t>
      </w:r>
      <w:r w:rsidR="000532A5" w:rsidRPr="00A60C13">
        <w:rPr>
          <w:rFonts w:ascii="Times New Roman" w:eastAsia="Times New Roman" w:hAnsi="Times New Roman" w:cs="Times New Roman"/>
          <w:sz w:val="24"/>
          <w:szCs w:val="20"/>
          <w:lang w:eastAsia="cs-CZ"/>
        </w:rPr>
        <w:t xml:space="preserve">vyhlášky o školním stravování </w:t>
      </w:r>
      <w:r w:rsidR="00D8321E">
        <w:rPr>
          <w:rFonts w:ascii="Times New Roman" w:eastAsia="Times New Roman" w:hAnsi="Times New Roman" w:cs="Times New Roman"/>
          <w:sz w:val="24"/>
          <w:szCs w:val="20"/>
          <w:lang w:eastAsia="cs-CZ"/>
        </w:rPr>
        <w:t xml:space="preserve">je </w:t>
      </w:r>
      <w:r w:rsidRPr="00A60C13">
        <w:rPr>
          <w:rFonts w:ascii="Times New Roman" w:eastAsia="Times New Roman" w:hAnsi="Times New Roman" w:cs="Times New Roman"/>
          <w:sz w:val="24"/>
          <w:szCs w:val="20"/>
          <w:lang w:eastAsia="cs-CZ"/>
        </w:rPr>
        <w:t>první den neplánované nepřítomnosti strávníka ve škole</w:t>
      </w:r>
      <w:r w:rsidR="00A60C13">
        <w:rPr>
          <w:rFonts w:ascii="Times New Roman" w:eastAsia="Times New Roman" w:hAnsi="Times New Roman" w:cs="Times New Roman"/>
          <w:sz w:val="24"/>
          <w:szCs w:val="20"/>
          <w:lang w:eastAsia="cs-CZ"/>
        </w:rPr>
        <w:t>.</w:t>
      </w:r>
      <w:r w:rsidR="004417F9">
        <w:rPr>
          <w:rFonts w:ascii="Times New Roman" w:eastAsia="Times New Roman" w:hAnsi="Times New Roman" w:cs="Times New Roman"/>
          <w:sz w:val="24"/>
          <w:szCs w:val="20"/>
          <w:lang w:eastAsia="cs-CZ"/>
        </w:rPr>
        <w:t xml:space="preserve"> </w:t>
      </w:r>
      <w:r w:rsidR="00D8321E">
        <w:rPr>
          <w:rFonts w:ascii="Times New Roman" w:eastAsia="Times New Roman" w:hAnsi="Times New Roman" w:cs="Times New Roman"/>
          <w:sz w:val="24"/>
          <w:szCs w:val="20"/>
          <w:lang w:eastAsia="cs-CZ"/>
        </w:rPr>
        <w:t>V</w:t>
      </w:r>
      <w:r w:rsidR="007367D4">
        <w:rPr>
          <w:rFonts w:ascii="Times New Roman" w:eastAsia="Times New Roman" w:hAnsi="Times New Roman" w:cs="Times New Roman"/>
          <w:sz w:val="24"/>
          <w:szCs w:val="20"/>
          <w:lang w:eastAsia="cs-CZ"/>
        </w:rPr>
        <w:t xml:space="preserve"> </w:t>
      </w:r>
      <w:r w:rsidR="00D8321E">
        <w:rPr>
          <w:rFonts w:ascii="Times New Roman" w:eastAsia="Times New Roman" w:hAnsi="Times New Roman" w:cs="Times New Roman"/>
          <w:sz w:val="24"/>
          <w:szCs w:val="20"/>
          <w:lang w:eastAsia="cs-CZ"/>
        </w:rPr>
        <w:t xml:space="preserve">případě </w:t>
      </w:r>
      <w:r w:rsidR="008017B3">
        <w:rPr>
          <w:rFonts w:ascii="Times New Roman" w:eastAsia="Times New Roman" w:hAnsi="Times New Roman" w:cs="Times New Roman"/>
          <w:sz w:val="24"/>
          <w:szCs w:val="20"/>
          <w:lang w:eastAsia="cs-CZ"/>
        </w:rPr>
        <w:t>1. </w:t>
      </w:r>
      <w:r w:rsidR="00D8321E">
        <w:rPr>
          <w:rFonts w:ascii="Times New Roman" w:eastAsia="Times New Roman" w:hAnsi="Times New Roman" w:cs="Times New Roman"/>
          <w:sz w:val="24"/>
          <w:szCs w:val="20"/>
          <w:lang w:eastAsia="cs-CZ"/>
        </w:rPr>
        <w:t xml:space="preserve">dne neplánované nepřítomnosti strávníka ve škole je jídlo vydáváno </w:t>
      </w:r>
      <w:r w:rsidR="008017B3">
        <w:rPr>
          <w:rFonts w:ascii="Times New Roman" w:eastAsia="Times New Roman" w:hAnsi="Times New Roman" w:cs="Times New Roman"/>
          <w:sz w:val="24"/>
          <w:szCs w:val="20"/>
          <w:lang w:eastAsia="cs-CZ"/>
        </w:rPr>
        <w:t>pouze do </w:t>
      </w:r>
      <w:r w:rsidR="00D8321E">
        <w:rPr>
          <w:rFonts w:ascii="Times New Roman" w:eastAsia="Times New Roman" w:hAnsi="Times New Roman" w:cs="Times New Roman"/>
          <w:sz w:val="24"/>
          <w:szCs w:val="20"/>
          <w:lang w:eastAsia="cs-CZ"/>
        </w:rPr>
        <w:t>jídlonosiče</w:t>
      </w:r>
      <w:r w:rsidR="008017B3">
        <w:rPr>
          <w:rFonts w:ascii="Times New Roman" w:eastAsia="Times New Roman" w:hAnsi="Times New Roman" w:cs="Times New Roman"/>
          <w:sz w:val="24"/>
          <w:szCs w:val="20"/>
          <w:lang w:eastAsia="cs-CZ"/>
        </w:rPr>
        <w:t>, a to</w:t>
      </w:r>
      <w:r w:rsidR="000435F0">
        <w:rPr>
          <w:rFonts w:ascii="Times New Roman" w:eastAsia="Times New Roman" w:hAnsi="Times New Roman" w:cs="Times New Roman"/>
          <w:sz w:val="24"/>
          <w:szCs w:val="20"/>
          <w:lang w:eastAsia="cs-CZ"/>
        </w:rPr>
        <w:t xml:space="preserve"> ve třídě, do které dítě dochází v 11:30 hod.</w:t>
      </w:r>
      <w:r w:rsidR="00D8321E">
        <w:rPr>
          <w:rFonts w:ascii="Times New Roman" w:eastAsia="Times New Roman" w:hAnsi="Times New Roman" w:cs="Times New Roman"/>
          <w:sz w:val="24"/>
          <w:szCs w:val="20"/>
          <w:lang w:eastAsia="cs-CZ"/>
        </w:rPr>
        <w:t xml:space="preserve"> </w:t>
      </w:r>
    </w:p>
    <w:p w14:paraId="3EBFCCD1" w14:textId="3B4750EF" w:rsidR="00385743" w:rsidRDefault="00E90B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90B98">
        <w:rPr>
          <w:rFonts w:ascii="Times New Roman" w:eastAsia="Times New Roman" w:hAnsi="Times New Roman" w:cs="Times New Roman"/>
          <w:sz w:val="24"/>
          <w:szCs w:val="20"/>
          <w:lang w:eastAsia="cs-CZ"/>
        </w:rPr>
        <w:t>Cena stravného je určena vý</w:t>
      </w:r>
      <w:r w:rsidR="00FB2499">
        <w:rPr>
          <w:rFonts w:ascii="Times New Roman" w:eastAsia="Times New Roman" w:hAnsi="Times New Roman" w:cs="Times New Roman"/>
          <w:sz w:val="24"/>
          <w:szCs w:val="20"/>
          <w:lang w:eastAsia="cs-CZ"/>
        </w:rPr>
        <w:t>ší finančního normativu daného v</w:t>
      </w:r>
      <w:r w:rsidRPr="00E90B98">
        <w:rPr>
          <w:rFonts w:ascii="Times New Roman" w:eastAsia="Times New Roman" w:hAnsi="Times New Roman" w:cs="Times New Roman"/>
          <w:sz w:val="24"/>
          <w:szCs w:val="20"/>
          <w:lang w:eastAsia="cs-CZ"/>
        </w:rPr>
        <w:t xml:space="preserve">yhláškou o školním stravování. </w:t>
      </w:r>
      <w:r w:rsidR="00EA23B8" w:rsidRPr="00E90B98">
        <w:rPr>
          <w:rFonts w:ascii="Times New Roman" w:eastAsia="Times New Roman" w:hAnsi="Times New Roman" w:cs="Times New Roman"/>
          <w:sz w:val="24"/>
          <w:szCs w:val="20"/>
          <w:lang w:eastAsia="cs-CZ"/>
        </w:rPr>
        <w:t>Děti – strávníci</w:t>
      </w:r>
      <w:r w:rsidRPr="00E90B98">
        <w:rPr>
          <w:rFonts w:ascii="Times New Roman" w:eastAsia="Times New Roman" w:hAnsi="Times New Roman" w:cs="Times New Roman"/>
          <w:sz w:val="24"/>
          <w:szCs w:val="20"/>
          <w:lang w:eastAsia="cs-CZ"/>
        </w:rPr>
        <w:t xml:space="preserve"> jsou zařazeni do věko</w:t>
      </w:r>
      <w:r w:rsidR="00937CAD">
        <w:rPr>
          <w:rFonts w:ascii="Times New Roman" w:eastAsia="Times New Roman" w:hAnsi="Times New Roman" w:cs="Times New Roman"/>
          <w:sz w:val="24"/>
          <w:szCs w:val="20"/>
          <w:lang w:eastAsia="cs-CZ"/>
        </w:rPr>
        <w:t>vých skupin podle věku, kterého </w:t>
      </w:r>
      <w:r w:rsidRPr="00E90B98">
        <w:rPr>
          <w:rFonts w:ascii="Times New Roman" w:eastAsia="Times New Roman" w:hAnsi="Times New Roman" w:cs="Times New Roman"/>
          <w:sz w:val="24"/>
          <w:szCs w:val="20"/>
          <w:lang w:eastAsia="cs-CZ"/>
        </w:rPr>
        <w:t>dosáhnou v daném školním roce</w:t>
      </w:r>
      <w:r w:rsidR="00BB1383">
        <w:rPr>
          <w:rFonts w:ascii="Times New Roman" w:eastAsia="Times New Roman" w:hAnsi="Times New Roman" w:cs="Times New Roman"/>
          <w:sz w:val="24"/>
          <w:szCs w:val="20"/>
          <w:lang w:eastAsia="cs-CZ"/>
        </w:rPr>
        <w:t xml:space="preserve"> (od 1. 9. do 31. 8.)</w:t>
      </w:r>
      <w:r w:rsidRPr="00E90B98">
        <w:rPr>
          <w:rFonts w:ascii="Times New Roman" w:eastAsia="Times New Roman" w:hAnsi="Times New Roman" w:cs="Times New Roman"/>
          <w:sz w:val="24"/>
          <w:szCs w:val="20"/>
          <w:lang w:eastAsia="cs-CZ"/>
        </w:rPr>
        <w:t xml:space="preserve">. </w:t>
      </w:r>
    </w:p>
    <w:p w14:paraId="05F3C5F3" w14:textId="4846BECF" w:rsidR="00E06F90"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Úplata za školní stravování je určena výší finančního normativu.</w:t>
      </w:r>
      <w:r w:rsidR="00CC3B6F">
        <w:rPr>
          <w:rFonts w:ascii="Times New Roman" w:eastAsia="Times New Roman" w:hAnsi="Times New Roman" w:cs="Times New Roman"/>
          <w:sz w:val="24"/>
          <w:szCs w:val="20"/>
          <w:lang w:eastAsia="cs-CZ"/>
        </w:rPr>
        <w:t xml:space="preserve"> V</w:t>
      </w:r>
      <w:r w:rsidR="00937CAD">
        <w:rPr>
          <w:rFonts w:ascii="Times New Roman" w:eastAsia="Times New Roman" w:hAnsi="Times New Roman" w:cs="Times New Roman"/>
          <w:sz w:val="24"/>
          <w:szCs w:val="20"/>
          <w:lang w:eastAsia="cs-CZ"/>
        </w:rPr>
        <w:t>ýše zálohy na </w:t>
      </w:r>
      <w:r w:rsidR="00CC3B6F" w:rsidRPr="00CC3B6F">
        <w:rPr>
          <w:rFonts w:ascii="Times New Roman" w:eastAsia="Times New Roman" w:hAnsi="Times New Roman" w:cs="Times New Roman"/>
          <w:sz w:val="24"/>
          <w:szCs w:val="20"/>
          <w:lang w:eastAsia="cs-CZ"/>
        </w:rPr>
        <w:t xml:space="preserve">stravné </w:t>
      </w:r>
      <w:r w:rsidR="00185605">
        <w:rPr>
          <w:rFonts w:ascii="Times New Roman" w:eastAsia="Times New Roman" w:hAnsi="Times New Roman" w:cs="Times New Roman"/>
          <w:sz w:val="24"/>
          <w:szCs w:val="20"/>
          <w:lang w:eastAsia="cs-CZ"/>
        </w:rPr>
        <w:t xml:space="preserve">je stanovena na částku </w:t>
      </w:r>
      <w:r w:rsidR="00B87E86">
        <w:rPr>
          <w:rFonts w:ascii="Times New Roman" w:eastAsia="Times New Roman" w:hAnsi="Times New Roman" w:cs="Times New Roman"/>
          <w:b/>
          <w:sz w:val="24"/>
          <w:szCs w:val="20"/>
          <w:lang w:eastAsia="cs-CZ"/>
        </w:rPr>
        <w:t>1000</w:t>
      </w:r>
      <w:r w:rsidR="00CC3B6F" w:rsidRPr="00185605">
        <w:rPr>
          <w:rFonts w:ascii="Times New Roman" w:eastAsia="Times New Roman" w:hAnsi="Times New Roman" w:cs="Times New Roman"/>
          <w:b/>
          <w:sz w:val="24"/>
          <w:szCs w:val="20"/>
          <w:lang w:eastAsia="cs-CZ"/>
        </w:rPr>
        <w:t>,- Kč</w:t>
      </w:r>
      <w:r w:rsidR="00CC3B6F" w:rsidRPr="00CC3B6F">
        <w:rPr>
          <w:rFonts w:ascii="Times New Roman" w:eastAsia="Times New Roman" w:hAnsi="Times New Roman" w:cs="Times New Roman"/>
          <w:sz w:val="24"/>
          <w:szCs w:val="20"/>
          <w:lang w:eastAsia="cs-CZ"/>
        </w:rPr>
        <w:t>.</w:t>
      </w:r>
    </w:p>
    <w:p w14:paraId="73FDB1E6" w14:textId="1D8F2D46" w:rsidR="00E06F90"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 xml:space="preserve">Výše finančního normativu se určí v rámci rozpětí finančních limitů stanovených ve vyhlášce </w:t>
      </w:r>
      <w:r w:rsidR="00E90B98">
        <w:rPr>
          <w:rFonts w:ascii="Times New Roman" w:eastAsia="Times New Roman" w:hAnsi="Times New Roman" w:cs="Times New Roman"/>
          <w:sz w:val="24"/>
          <w:szCs w:val="20"/>
          <w:lang w:eastAsia="cs-CZ"/>
        </w:rPr>
        <w:t xml:space="preserve">o školním stravování </w:t>
      </w:r>
      <w:r w:rsidR="00937CAD">
        <w:rPr>
          <w:rFonts w:ascii="Times New Roman" w:eastAsia="Times New Roman" w:hAnsi="Times New Roman" w:cs="Times New Roman"/>
          <w:sz w:val="24"/>
          <w:szCs w:val="20"/>
          <w:lang w:eastAsia="cs-CZ"/>
        </w:rPr>
        <w:t xml:space="preserve">podle cen potravin v </w:t>
      </w:r>
      <w:r w:rsidRPr="00E06F90">
        <w:rPr>
          <w:rFonts w:ascii="Times New Roman" w:eastAsia="Times New Roman" w:hAnsi="Times New Roman" w:cs="Times New Roman"/>
          <w:sz w:val="24"/>
          <w:szCs w:val="20"/>
          <w:lang w:eastAsia="cs-CZ"/>
        </w:rPr>
        <w:t>místě obvyklých.</w:t>
      </w:r>
    </w:p>
    <w:p w14:paraId="17C2F539" w14:textId="77777777" w:rsidR="00C019CE" w:rsidRDefault="00C61998"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Úplata za školní stravování za příslušný kalendářní měsíc je splatná nejpozději do posledního dne předcházejícího kalendářního měsíce, nedohodne-li se ředitelka mateřské školy se zákonným zástupcem dítěte jinak.</w:t>
      </w:r>
      <w:r w:rsidR="002D32CE">
        <w:rPr>
          <w:rFonts w:ascii="Times New Roman" w:eastAsia="Times New Roman" w:hAnsi="Times New Roman" w:cs="Times New Roman"/>
          <w:sz w:val="24"/>
          <w:szCs w:val="20"/>
          <w:lang w:eastAsia="cs-CZ"/>
        </w:rPr>
        <w:t xml:space="preserve"> </w:t>
      </w:r>
    </w:p>
    <w:p w14:paraId="3BD0474F" w14:textId="5C7A762F" w:rsidR="002D32CE" w:rsidRPr="00C019CE" w:rsidRDefault="002D32CE" w:rsidP="00035FD0">
      <w:pPr>
        <w:pStyle w:val="Odstavecseseznamem"/>
        <w:numPr>
          <w:ilvl w:val="2"/>
          <w:numId w:val="24"/>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C019CE">
        <w:rPr>
          <w:rFonts w:ascii="Times New Roman" w:eastAsia="Times New Roman" w:hAnsi="Times New Roman" w:cs="Times New Roman"/>
          <w:b/>
          <w:sz w:val="24"/>
          <w:szCs w:val="24"/>
          <w:lang w:eastAsia="cs-CZ"/>
        </w:rPr>
        <w:t>Úplata za stravování</w:t>
      </w:r>
      <w:r w:rsidRPr="00C019CE">
        <w:rPr>
          <w:rFonts w:ascii="Times New Roman" w:eastAsia="Times New Roman" w:hAnsi="Times New Roman" w:cs="Times New Roman"/>
          <w:sz w:val="24"/>
          <w:szCs w:val="24"/>
          <w:lang w:eastAsia="cs-CZ"/>
        </w:rPr>
        <w:t xml:space="preserve"> se provádí </w:t>
      </w:r>
      <w:r w:rsidR="00E7703B">
        <w:rPr>
          <w:rFonts w:ascii="Times New Roman" w:eastAsia="Times New Roman" w:hAnsi="Times New Roman" w:cs="Times New Roman"/>
          <w:sz w:val="24"/>
          <w:szCs w:val="24"/>
          <w:lang w:eastAsia="cs-CZ"/>
        </w:rPr>
        <w:t xml:space="preserve">dle pokynů a pravidel vedoucí školní jídelny Základní školy, ul. Školní 1479, 432 01 Kadaň pí Míchalové. Veškeré podrobnosti o platbách si domlouvá zákonný zástupce s ní. </w:t>
      </w:r>
      <w:r w:rsidRPr="00C019CE">
        <w:rPr>
          <w:rFonts w:ascii="Times New Roman" w:eastAsia="Times New Roman" w:hAnsi="Times New Roman" w:cs="Times New Roman"/>
          <w:sz w:val="24"/>
          <w:szCs w:val="24"/>
          <w:lang w:eastAsia="cs-CZ"/>
        </w:rPr>
        <w:t xml:space="preserve"> </w:t>
      </w:r>
    </w:p>
    <w:p w14:paraId="43607130" w14:textId="104EF7A9" w:rsidR="00937CAD" w:rsidRDefault="00794663" w:rsidP="00C019CE">
      <w:pPr>
        <w:keepNext/>
        <w:overflowPunct w:val="0"/>
        <w:autoSpaceDE w:val="0"/>
        <w:autoSpaceDN w:val="0"/>
        <w:adjustRightInd w:val="0"/>
        <w:jc w:val="both"/>
        <w:textAlignment w:val="baseline"/>
        <w:outlineLvl w:val="2"/>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3</w:t>
      </w:r>
      <w:r w:rsidR="000B5D85">
        <w:rPr>
          <w:rFonts w:ascii="Times New Roman" w:eastAsia="Times New Roman" w:hAnsi="Times New Roman" w:cs="Times New Roman"/>
          <w:b/>
          <w:sz w:val="24"/>
          <w:szCs w:val="20"/>
          <w:lang w:eastAsia="cs-CZ"/>
        </w:rPr>
        <w:t xml:space="preserve">. </w:t>
      </w:r>
      <w:r w:rsidR="002B1DCC">
        <w:rPr>
          <w:rFonts w:ascii="Times New Roman" w:eastAsia="Times New Roman" w:hAnsi="Times New Roman" w:cs="Times New Roman"/>
          <w:b/>
          <w:sz w:val="24"/>
          <w:szCs w:val="20"/>
          <w:lang w:eastAsia="cs-CZ"/>
        </w:rPr>
        <w:tab/>
      </w:r>
      <w:r w:rsidRPr="00293EDD">
        <w:rPr>
          <w:rFonts w:ascii="Times New Roman" w:eastAsia="Times New Roman" w:hAnsi="Times New Roman" w:cs="Times New Roman"/>
          <w:b/>
          <w:sz w:val="24"/>
          <w:szCs w:val="20"/>
          <w:lang w:eastAsia="cs-CZ"/>
        </w:rPr>
        <w:t>Podrobnosti k výkonu práv a povinností dětí a jejich zákonných zástupců</w:t>
      </w:r>
      <w:r w:rsidR="002B1DCC">
        <w:rPr>
          <w:rFonts w:ascii="Times New Roman" w:eastAsia="Times New Roman" w:hAnsi="Times New Roman" w:cs="Times New Roman"/>
          <w:b/>
          <w:sz w:val="24"/>
          <w:szCs w:val="20"/>
          <w:lang w:eastAsia="cs-CZ"/>
        </w:rPr>
        <w:t xml:space="preserve"> ve škole nebo školském zařízení a podrobnosti o pravidlech vzájemných vztahů se zaměstnanci školy. </w:t>
      </w:r>
    </w:p>
    <w:p w14:paraId="6A4095E2" w14:textId="755E9876" w:rsidR="00794663" w:rsidRPr="00562E0C" w:rsidRDefault="00794663" w:rsidP="00562E0C">
      <w:pPr>
        <w:pStyle w:val="Odstavecseseznamem"/>
        <w:numPr>
          <w:ilvl w:val="1"/>
          <w:numId w:val="8"/>
        </w:numPr>
        <w:rPr>
          <w:rFonts w:ascii="Times New Roman" w:eastAsia="Times New Roman" w:hAnsi="Times New Roman" w:cs="Times New Roman"/>
          <w:b/>
          <w:sz w:val="24"/>
          <w:szCs w:val="20"/>
          <w:lang w:eastAsia="cs-CZ"/>
        </w:rPr>
      </w:pPr>
      <w:r w:rsidRPr="00562E0C">
        <w:rPr>
          <w:rFonts w:ascii="Times New Roman" w:eastAsia="Times New Roman" w:hAnsi="Times New Roman" w:cs="Times New Roman"/>
          <w:b/>
          <w:sz w:val="24"/>
          <w:szCs w:val="20"/>
          <w:lang w:eastAsia="cs-CZ"/>
        </w:rPr>
        <w:t>Práva dětí</w:t>
      </w:r>
      <w:r w:rsidR="005064AD" w:rsidRPr="00562E0C">
        <w:rPr>
          <w:rFonts w:ascii="Times New Roman" w:eastAsia="Times New Roman" w:hAnsi="Times New Roman" w:cs="Times New Roman"/>
          <w:b/>
          <w:sz w:val="24"/>
          <w:szCs w:val="20"/>
          <w:lang w:eastAsia="cs-CZ"/>
        </w:rPr>
        <w:t>:</w:t>
      </w:r>
    </w:p>
    <w:p w14:paraId="4AC2F6E9"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Dítě má právo na poskytování předškolního vzdělávání v souladu s rámcovým vzdělávacím programem a školním vzdělávacím programem </w:t>
      </w:r>
      <w:r w:rsidR="000B5D85">
        <w:rPr>
          <w:rFonts w:ascii="Times New Roman" w:eastAsia="Times New Roman" w:hAnsi="Times New Roman" w:cs="Times New Roman"/>
          <w:sz w:val="24"/>
          <w:szCs w:val="20"/>
          <w:lang w:eastAsia="cs-CZ"/>
        </w:rPr>
        <w:t xml:space="preserve">pro předškolní vzdělávání </w:t>
      </w:r>
      <w:r w:rsidRPr="00293EDD">
        <w:rPr>
          <w:rFonts w:ascii="Times New Roman" w:eastAsia="Times New Roman" w:hAnsi="Times New Roman" w:cs="Times New Roman"/>
          <w:sz w:val="24"/>
          <w:szCs w:val="20"/>
          <w:lang w:eastAsia="cs-CZ"/>
        </w:rPr>
        <w:t>v bezpečném prostředí.</w:t>
      </w:r>
    </w:p>
    <w:p w14:paraId="3487337E"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Individuálně integrované dítě má právo na vytvoření podmínek odpovídajících jeho individuálním vzdělávacím potřebám.</w:t>
      </w:r>
    </w:p>
    <w:p w14:paraId="41CF435D"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má právo na poradenskou pomoc školy v záležitostech týkajících se vzdělávání.</w:t>
      </w:r>
    </w:p>
    <w:p w14:paraId="4758116A"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má právo na poskytování školských služeb (školní stravování).</w:t>
      </w:r>
    </w:p>
    <w:p w14:paraId="18A0E60D" w14:textId="77777777" w:rsidR="00794663" w:rsidRPr="00293EDD"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které je občanem EU, nebo dítě, které je rodinným příslušníkem občana EU, má právo na přístup k předškolnímu vzdělávání a školským službám za stejných podmínek jako občané ČR.</w:t>
      </w:r>
    </w:p>
    <w:p w14:paraId="6FA652B1" w14:textId="77777777" w:rsidR="00794663" w:rsidRDefault="00794663" w:rsidP="00035FD0">
      <w:pPr>
        <w:numPr>
          <w:ilvl w:val="2"/>
          <w:numId w:val="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Dítě, které je cizincem ze </w:t>
      </w:r>
      <w:r w:rsidR="008B549A">
        <w:rPr>
          <w:rFonts w:ascii="Times New Roman" w:eastAsia="Times New Roman" w:hAnsi="Times New Roman" w:cs="Times New Roman"/>
          <w:sz w:val="24"/>
          <w:szCs w:val="20"/>
          <w:lang w:eastAsia="cs-CZ"/>
        </w:rPr>
        <w:t xml:space="preserve">třetích států (není občanem EU), </w:t>
      </w:r>
      <w:r w:rsidRPr="00293EDD">
        <w:rPr>
          <w:rFonts w:ascii="Times New Roman" w:eastAsia="Times New Roman" w:hAnsi="Times New Roman" w:cs="Times New Roman"/>
          <w:sz w:val="24"/>
          <w:szCs w:val="20"/>
          <w:lang w:eastAsia="cs-CZ"/>
        </w:rPr>
        <w:t>má přístup k předškolnímu vzdělávání a školským službám za stejných podmínek jako občané České republiky (občané EU), pokud má právo pobytu na území ČR na dobu delší než 90 dnů, pokud je azylant, osobou požívajícími doplňkové ochrany, žadatelem o udělení mezinárodní ochrany nebo osobou požívající dočasné ochrany.</w:t>
      </w:r>
    </w:p>
    <w:p w14:paraId="48D107C4" w14:textId="6A242866" w:rsidR="00D527CA" w:rsidRPr="0008788A" w:rsidRDefault="00E54F8B" w:rsidP="0008788A">
      <w:pPr>
        <w:spacing w:after="120"/>
        <w:rPr>
          <w:rFonts w:ascii="Times New Roman" w:eastAsia="Times New Roman" w:hAnsi="Times New Roman" w:cs="Times New Roman"/>
          <w:b/>
          <w:sz w:val="24"/>
          <w:szCs w:val="24"/>
          <w:lang w:eastAsia="cs-CZ"/>
        </w:rPr>
      </w:pPr>
      <w:r w:rsidRPr="00BB795A">
        <w:rPr>
          <w:rFonts w:ascii="Times New Roman" w:eastAsia="Times New Roman" w:hAnsi="Times New Roman" w:cs="Times New Roman"/>
          <w:b/>
          <w:sz w:val="24"/>
          <w:szCs w:val="20"/>
          <w:lang w:eastAsia="cs-CZ"/>
        </w:rPr>
        <w:t>3. 2</w:t>
      </w:r>
      <w:r w:rsidR="00FB66E2" w:rsidRPr="00BB795A">
        <w:rPr>
          <w:rFonts w:ascii="Times New Roman" w:eastAsia="Times New Roman" w:hAnsi="Times New Roman" w:cs="Times New Roman"/>
          <w:b/>
          <w:sz w:val="24"/>
          <w:szCs w:val="20"/>
          <w:lang w:eastAsia="cs-CZ"/>
        </w:rPr>
        <w:t>.</w:t>
      </w:r>
      <w:r w:rsidR="00FB66E2" w:rsidRPr="00BB795A">
        <w:rPr>
          <w:rFonts w:ascii="Times New Roman" w:eastAsia="Times New Roman" w:hAnsi="Times New Roman" w:cs="Times New Roman"/>
          <w:b/>
          <w:sz w:val="24"/>
          <w:szCs w:val="20"/>
          <w:lang w:eastAsia="cs-CZ"/>
        </w:rPr>
        <w:tab/>
      </w:r>
      <w:r w:rsidR="00FB66E2" w:rsidRPr="00BB795A">
        <w:rPr>
          <w:rFonts w:ascii="Times New Roman" w:eastAsia="Times New Roman" w:hAnsi="Times New Roman" w:cs="Times New Roman"/>
          <w:b/>
          <w:sz w:val="24"/>
          <w:szCs w:val="24"/>
          <w:lang w:eastAsia="cs-CZ"/>
        </w:rPr>
        <w:t>Povinnosti dítěte:</w:t>
      </w:r>
    </w:p>
    <w:p w14:paraId="04A2C511" w14:textId="41D5AF2D" w:rsidR="00E2005C" w:rsidRDefault="00B41EF2" w:rsidP="00035FD0">
      <w:pPr>
        <w:pStyle w:val="Odstavecseseznamem"/>
        <w:numPr>
          <w:ilvl w:val="2"/>
          <w:numId w:val="30"/>
        </w:numPr>
        <w:spacing w:before="0"/>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FB66E2" w:rsidRPr="00FB66E2">
        <w:rPr>
          <w:rFonts w:ascii="Times New Roman" w:eastAsia="Times New Roman" w:hAnsi="Times New Roman" w:cs="Times New Roman"/>
          <w:sz w:val="24"/>
          <w:szCs w:val="24"/>
          <w:lang w:eastAsia="cs-CZ"/>
        </w:rPr>
        <w:t>ítě má povinnost dodržovat stanovená pravidla soužití v</w:t>
      </w:r>
      <w:r w:rsidR="00E2005C">
        <w:rPr>
          <w:rFonts w:ascii="Times New Roman" w:eastAsia="Times New Roman" w:hAnsi="Times New Roman" w:cs="Times New Roman"/>
          <w:sz w:val="24"/>
          <w:szCs w:val="24"/>
          <w:lang w:eastAsia="cs-CZ"/>
        </w:rPr>
        <w:t xml:space="preserve"> mateřské škole</w:t>
      </w:r>
      <w:r w:rsidR="00385743">
        <w:rPr>
          <w:rFonts w:ascii="Times New Roman" w:eastAsia="Times New Roman" w:hAnsi="Times New Roman" w:cs="Times New Roman"/>
          <w:sz w:val="24"/>
          <w:szCs w:val="24"/>
          <w:lang w:eastAsia="cs-CZ"/>
        </w:rPr>
        <w:t xml:space="preserve"> (ve třídě, v </w:t>
      </w:r>
      <w:r w:rsidR="0008788A">
        <w:rPr>
          <w:rFonts w:ascii="Times New Roman" w:eastAsia="Times New Roman" w:hAnsi="Times New Roman" w:cs="Times New Roman"/>
          <w:sz w:val="24"/>
          <w:szCs w:val="24"/>
          <w:lang w:eastAsia="cs-CZ"/>
        </w:rPr>
        <w:t xml:space="preserve">budově i </w:t>
      </w:r>
      <w:r w:rsidRPr="00E2005C">
        <w:rPr>
          <w:rFonts w:ascii="Times New Roman" w:eastAsia="Times New Roman" w:hAnsi="Times New Roman" w:cs="Times New Roman"/>
          <w:sz w:val="24"/>
          <w:szCs w:val="24"/>
          <w:lang w:eastAsia="cs-CZ"/>
        </w:rPr>
        <w:t>mimo ni).</w:t>
      </w:r>
    </w:p>
    <w:p w14:paraId="3DAE3095" w14:textId="569B980C" w:rsidR="00562E0C" w:rsidRDefault="00562E0C" w:rsidP="00562E0C">
      <w:pPr>
        <w:pStyle w:val="Odstavecseseznamem"/>
        <w:spacing w:before="0"/>
        <w:ind w:left="792" w:firstLine="0"/>
        <w:contextualSpacing w:val="0"/>
        <w:jc w:val="both"/>
        <w:rPr>
          <w:rFonts w:ascii="Times New Roman" w:eastAsia="Times New Roman" w:hAnsi="Times New Roman" w:cs="Times New Roman"/>
          <w:sz w:val="24"/>
          <w:szCs w:val="24"/>
          <w:lang w:eastAsia="cs-CZ"/>
        </w:rPr>
      </w:pPr>
    </w:p>
    <w:p w14:paraId="2A24DD27" w14:textId="77777777" w:rsidR="00562E0C" w:rsidRDefault="00562E0C" w:rsidP="00562E0C">
      <w:pPr>
        <w:pStyle w:val="Odstavecseseznamem"/>
        <w:spacing w:before="0"/>
        <w:ind w:left="792" w:firstLine="0"/>
        <w:contextualSpacing w:val="0"/>
        <w:jc w:val="both"/>
        <w:rPr>
          <w:rFonts w:ascii="Times New Roman" w:eastAsia="Times New Roman" w:hAnsi="Times New Roman" w:cs="Times New Roman"/>
          <w:sz w:val="24"/>
          <w:szCs w:val="24"/>
          <w:lang w:eastAsia="cs-CZ"/>
        </w:rPr>
      </w:pPr>
    </w:p>
    <w:p w14:paraId="1CECF628" w14:textId="1BE86335" w:rsidR="00E2005C" w:rsidRPr="00E2005C" w:rsidRDefault="00E2005C" w:rsidP="00035FD0">
      <w:pPr>
        <w:pStyle w:val="Odstavecseseznamem"/>
        <w:numPr>
          <w:ilvl w:val="2"/>
          <w:numId w:val="30"/>
        </w:numPr>
        <w:spacing w:before="0"/>
        <w:ind w:left="505"/>
        <w:contextualSpacing w:val="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lastRenderedPageBreak/>
        <w:t xml:space="preserve">Základní pravidla soužití, které postupně </w:t>
      </w:r>
      <w:r>
        <w:rPr>
          <w:rFonts w:ascii="Times New Roman" w:eastAsia="Times New Roman" w:hAnsi="Times New Roman" w:cs="Times New Roman"/>
          <w:sz w:val="24"/>
          <w:szCs w:val="24"/>
          <w:lang w:eastAsia="cs-CZ"/>
        </w:rPr>
        <w:t xml:space="preserve">od začátku školního roku </w:t>
      </w:r>
      <w:r w:rsidRPr="00E2005C">
        <w:rPr>
          <w:rFonts w:ascii="Times New Roman" w:eastAsia="Times New Roman" w:hAnsi="Times New Roman" w:cs="Times New Roman"/>
          <w:sz w:val="24"/>
          <w:szCs w:val="24"/>
          <w:lang w:eastAsia="cs-CZ"/>
        </w:rPr>
        <w:t>vyvozujeme:</w:t>
      </w:r>
    </w:p>
    <w:p w14:paraId="49AC0EBC" w14:textId="646C13CE"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Používáme příjemná slova: dobrý den, dobré ráno, nahledanou, prosím, </w:t>
      </w:r>
      <w:r w:rsidR="00F365E5" w:rsidRPr="00E2005C">
        <w:rPr>
          <w:rFonts w:ascii="Times New Roman" w:eastAsia="Times New Roman" w:hAnsi="Times New Roman" w:cs="Times New Roman"/>
          <w:sz w:val="24"/>
          <w:szCs w:val="24"/>
          <w:lang w:eastAsia="cs-CZ"/>
        </w:rPr>
        <w:t>děkuji</w:t>
      </w:r>
      <w:r w:rsidRPr="00E2005C">
        <w:rPr>
          <w:rFonts w:ascii="Times New Roman" w:eastAsia="Times New Roman" w:hAnsi="Times New Roman" w:cs="Times New Roman"/>
          <w:sz w:val="24"/>
          <w:szCs w:val="24"/>
          <w:lang w:eastAsia="cs-CZ"/>
        </w:rPr>
        <w:t xml:space="preserve"> apod.</w:t>
      </w:r>
    </w:p>
    <w:p w14:paraId="68BE1098" w14:textId="1E6B2EE9"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Ve třídě, šatně, po schodech i na chodbě se chováme klidně (chodíme pomalu), abychom neublížili sobě a ostatním </w:t>
      </w:r>
      <w:r w:rsidR="00385743">
        <w:rPr>
          <w:rFonts w:ascii="Times New Roman" w:eastAsia="Times New Roman" w:hAnsi="Times New Roman" w:cs="Times New Roman"/>
          <w:sz w:val="24"/>
          <w:szCs w:val="24"/>
          <w:lang w:eastAsia="cs-CZ"/>
        </w:rPr>
        <w:t>(</w:t>
      </w:r>
      <w:r w:rsidRPr="00E2005C">
        <w:rPr>
          <w:rFonts w:ascii="Times New Roman" w:eastAsia="Times New Roman" w:hAnsi="Times New Roman" w:cs="Times New Roman"/>
          <w:sz w:val="24"/>
          <w:szCs w:val="24"/>
          <w:lang w:eastAsia="cs-CZ"/>
        </w:rPr>
        <w:t>dětem</w:t>
      </w:r>
      <w:r w:rsidR="00385743">
        <w:rPr>
          <w:rFonts w:ascii="Times New Roman" w:eastAsia="Times New Roman" w:hAnsi="Times New Roman" w:cs="Times New Roman"/>
          <w:sz w:val="24"/>
          <w:szCs w:val="24"/>
          <w:lang w:eastAsia="cs-CZ"/>
        </w:rPr>
        <w:t>, dospělým)</w:t>
      </w:r>
      <w:r w:rsidRPr="00E2005C">
        <w:rPr>
          <w:rFonts w:ascii="Times New Roman" w:eastAsia="Times New Roman" w:hAnsi="Times New Roman" w:cs="Times New Roman"/>
          <w:sz w:val="24"/>
          <w:szCs w:val="24"/>
          <w:lang w:eastAsia="cs-CZ"/>
        </w:rPr>
        <w:t>.</w:t>
      </w:r>
    </w:p>
    <w:p w14:paraId="5E8F904D" w14:textId="61C3DCDF"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Nasloucháme si, mluvíme přiměřeně potichu,</w:t>
      </w:r>
      <w:r w:rsidR="00385743">
        <w:rPr>
          <w:rFonts w:ascii="Times New Roman" w:eastAsia="Times New Roman" w:hAnsi="Times New Roman" w:cs="Times New Roman"/>
          <w:sz w:val="24"/>
          <w:szCs w:val="24"/>
          <w:lang w:eastAsia="cs-CZ"/>
        </w:rPr>
        <w:t xml:space="preserve"> abychom šetřili svoje zdraví i </w:t>
      </w:r>
      <w:r w:rsidRPr="00E2005C">
        <w:rPr>
          <w:rFonts w:ascii="Times New Roman" w:eastAsia="Times New Roman" w:hAnsi="Times New Roman" w:cs="Times New Roman"/>
          <w:sz w:val="24"/>
          <w:szCs w:val="24"/>
          <w:lang w:eastAsia="cs-CZ"/>
        </w:rPr>
        <w:t>ostatních dětí a nerušili se při hře.</w:t>
      </w:r>
    </w:p>
    <w:p w14:paraId="449FC831" w14:textId="77777777"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 xml:space="preserve">Ruce máme na hlazení, hru a společné aktivity, spory mezi sebou řešíme slovem a přátelskou dohodou, vzájemně si pomáháme. </w:t>
      </w:r>
    </w:p>
    <w:p w14:paraId="3F4ABE23" w14:textId="29D590BE" w:rsid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sidRPr="00E2005C">
        <w:rPr>
          <w:rFonts w:ascii="Times New Roman" w:eastAsia="Times New Roman" w:hAnsi="Times New Roman" w:cs="Times New Roman"/>
          <w:sz w:val="24"/>
          <w:szCs w:val="24"/>
          <w:lang w:eastAsia="cs-CZ"/>
        </w:rPr>
        <w:t>Pro hry a aktivity používáme dost</w:t>
      </w:r>
      <w:r w:rsidR="00562E0C">
        <w:rPr>
          <w:rFonts w:ascii="Times New Roman" w:eastAsia="Times New Roman" w:hAnsi="Times New Roman" w:cs="Times New Roman"/>
          <w:sz w:val="24"/>
          <w:szCs w:val="24"/>
          <w:lang w:eastAsia="cs-CZ"/>
        </w:rPr>
        <w:t xml:space="preserve">upné </w:t>
      </w:r>
      <w:r w:rsidRPr="00E2005C">
        <w:rPr>
          <w:rFonts w:ascii="Times New Roman" w:eastAsia="Times New Roman" w:hAnsi="Times New Roman" w:cs="Times New Roman"/>
          <w:sz w:val="24"/>
          <w:szCs w:val="24"/>
          <w:lang w:eastAsia="cs-CZ"/>
        </w:rPr>
        <w:t>hračky. Po hře je</w:t>
      </w:r>
      <w:r w:rsidR="00562E0C">
        <w:rPr>
          <w:rFonts w:ascii="Times New Roman" w:eastAsia="Times New Roman" w:hAnsi="Times New Roman" w:cs="Times New Roman"/>
          <w:sz w:val="24"/>
          <w:szCs w:val="24"/>
          <w:lang w:eastAsia="cs-CZ"/>
        </w:rPr>
        <w:t xml:space="preserve"> vrátíme zpět na určené místo</w:t>
      </w:r>
      <w:r w:rsidRPr="00E2005C">
        <w:rPr>
          <w:rFonts w:ascii="Times New Roman" w:eastAsia="Times New Roman" w:hAnsi="Times New Roman" w:cs="Times New Roman"/>
          <w:sz w:val="24"/>
          <w:szCs w:val="24"/>
          <w:lang w:eastAsia="cs-CZ"/>
        </w:rPr>
        <w:t>.</w:t>
      </w:r>
      <w:r w:rsidR="00562E0C">
        <w:rPr>
          <w:rFonts w:ascii="Times New Roman" w:eastAsia="Times New Roman" w:hAnsi="Times New Roman" w:cs="Times New Roman"/>
          <w:sz w:val="24"/>
          <w:szCs w:val="24"/>
          <w:lang w:eastAsia="cs-CZ"/>
        </w:rPr>
        <w:t xml:space="preserve"> Vlastní hračky do tříd nenosíme, donést je můžeme pouze v přesně určený „hračkový den“.</w:t>
      </w:r>
    </w:p>
    <w:p w14:paraId="1E9EA915" w14:textId="556E58ED" w:rsidR="00E2005C" w:rsidRDefault="00E54F8B"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volby návštěvy jiné třídy sdělíme a předem domluvíme pravidla (dítě s učitelkou).</w:t>
      </w:r>
    </w:p>
    <w:p w14:paraId="2C637373" w14:textId="5CBA652A" w:rsidR="00E2005C" w:rsidRPr="00E2005C" w:rsidRDefault="00E2005C" w:rsidP="00035FD0">
      <w:pPr>
        <w:pStyle w:val="Odstavecseseznamem"/>
        <w:numPr>
          <w:ilvl w:val="2"/>
          <w:numId w:val="37"/>
        </w:numPr>
        <w:spacing w:before="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pobytu na zahradě jsme vzájemně ohleduplní, pohybujeme se bezpečně s ohledem na druhé, v</w:t>
      </w:r>
      <w:r w:rsidR="0038574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bezpečné a viditelné vzdálenosti. </w:t>
      </w:r>
    </w:p>
    <w:p w14:paraId="56BF26FC" w14:textId="51D2EE67" w:rsidR="00FB66E2" w:rsidRPr="00FB66E2" w:rsidRDefault="00B41EF2" w:rsidP="00035FD0">
      <w:pPr>
        <w:pStyle w:val="Odstavecseseznamem"/>
        <w:numPr>
          <w:ilvl w:val="2"/>
          <w:numId w:val="30"/>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FB66E2" w:rsidRPr="00FB66E2">
        <w:rPr>
          <w:rFonts w:ascii="Times New Roman" w:eastAsia="Times New Roman" w:hAnsi="Times New Roman" w:cs="Times New Roman"/>
          <w:sz w:val="24"/>
          <w:szCs w:val="24"/>
          <w:lang w:eastAsia="cs-CZ"/>
        </w:rPr>
        <w:t xml:space="preserve">ítě má povinnost dbát pokynů </w:t>
      </w:r>
      <w:r>
        <w:rPr>
          <w:rFonts w:ascii="Times New Roman" w:eastAsia="Times New Roman" w:hAnsi="Times New Roman" w:cs="Times New Roman"/>
          <w:sz w:val="24"/>
          <w:szCs w:val="24"/>
          <w:lang w:eastAsia="cs-CZ"/>
        </w:rPr>
        <w:t xml:space="preserve">učitelů mateřské školy, dalších </w:t>
      </w:r>
      <w:r w:rsidR="00FB66E2" w:rsidRPr="00FB66E2">
        <w:rPr>
          <w:rFonts w:ascii="Times New Roman" w:eastAsia="Times New Roman" w:hAnsi="Times New Roman" w:cs="Times New Roman"/>
          <w:sz w:val="24"/>
          <w:szCs w:val="24"/>
          <w:lang w:eastAsia="cs-CZ"/>
        </w:rPr>
        <w:t>pedagogických pracovníků a ostatních zaměstnanců školy</w:t>
      </w:r>
      <w:r>
        <w:rPr>
          <w:rFonts w:ascii="Times New Roman" w:eastAsia="Times New Roman" w:hAnsi="Times New Roman" w:cs="Times New Roman"/>
          <w:sz w:val="24"/>
          <w:szCs w:val="24"/>
          <w:lang w:eastAsia="cs-CZ"/>
        </w:rPr>
        <w:t xml:space="preserve">. </w:t>
      </w:r>
    </w:p>
    <w:p w14:paraId="32876DB1" w14:textId="0E7BAE1C" w:rsidR="00061903" w:rsidRDefault="00B41EF2" w:rsidP="00035FD0">
      <w:pPr>
        <w:pStyle w:val="Odstavecseseznamem"/>
        <w:numPr>
          <w:ilvl w:val="2"/>
          <w:numId w:val="30"/>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FB66E2" w:rsidRPr="00FB66E2">
        <w:rPr>
          <w:rFonts w:ascii="Times New Roman" w:eastAsia="Times New Roman" w:hAnsi="Times New Roman" w:cs="Times New Roman"/>
          <w:sz w:val="24"/>
          <w:szCs w:val="24"/>
          <w:lang w:eastAsia="cs-CZ"/>
        </w:rPr>
        <w:t>ítě má pov</w:t>
      </w:r>
      <w:r w:rsidR="00385743">
        <w:rPr>
          <w:rFonts w:ascii="Times New Roman" w:eastAsia="Times New Roman" w:hAnsi="Times New Roman" w:cs="Times New Roman"/>
          <w:sz w:val="24"/>
          <w:szCs w:val="24"/>
          <w:lang w:eastAsia="cs-CZ"/>
        </w:rPr>
        <w:t xml:space="preserve">innost šetrně zacházet s </w:t>
      </w:r>
      <w:r w:rsidR="00FB66E2" w:rsidRPr="00FB66E2">
        <w:rPr>
          <w:rFonts w:ascii="Times New Roman" w:eastAsia="Times New Roman" w:hAnsi="Times New Roman" w:cs="Times New Roman"/>
          <w:sz w:val="24"/>
          <w:szCs w:val="24"/>
          <w:lang w:eastAsia="cs-CZ"/>
        </w:rPr>
        <w:t>hračkami a učebními pomůckami</w:t>
      </w:r>
      <w:r>
        <w:rPr>
          <w:rFonts w:ascii="Times New Roman" w:eastAsia="Times New Roman" w:hAnsi="Times New Roman" w:cs="Times New Roman"/>
          <w:sz w:val="24"/>
          <w:szCs w:val="24"/>
          <w:lang w:eastAsia="cs-CZ"/>
        </w:rPr>
        <w:t>.</w:t>
      </w:r>
    </w:p>
    <w:p w14:paraId="715D2F83" w14:textId="0A11879E" w:rsidR="00BD2C4D" w:rsidRPr="00BD2C4D" w:rsidRDefault="00B41EF2" w:rsidP="00BD2C4D">
      <w:pPr>
        <w:pStyle w:val="Odstavecseseznamem"/>
        <w:numPr>
          <w:ilvl w:val="2"/>
          <w:numId w:val="30"/>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385743">
        <w:rPr>
          <w:rFonts w:ascii="Times New Roman" w:eastAsia="Times New Roman" w:hAnsi="Times New Roman" w:cs="Times New Roman"/>
          <w:sz w:val="24"/>
          <w:szCs w:val="24"/>
          <w:lang w:eastAsia="cs-CZ"/>
        </w:rPr>
        <w:t xml:space="preserve"> případě hraček přinesených z </w:t>
      </w:r>
      <w:r w:rsidR="00061903">
        <w:rPr>
          <w:rFonts w:ascii="Times New Roman" w:eastAsia="Times New Roman" w:hAnsi="Times New Roman" w:cs="Times New Roman"/>
          <w:sz w:val="24"/>
          <w:szCs w:val="24"/>
          <w:lang w:eastAsia="cs-CZ"/>
        </w:rPr>
        <w:t xml:space="preserve">domova zodpovídá za jeho uložení po hře (mateřská škola nenese zodpovědnost za jeho ztrátu či případné zničení). </w:t>
      </w:r>
    </w:p>
    <w:p w14:paraId="5ABF4590" w14:textId="1403D05D" w:rsidR="00794663" w:rsidRPr="00293EDD" w:rsidRDefault="00794663" w:rsidP="00035FD0">
      <w:pPr>
        <w:numPr>
          <w:ilvl w:val="1"/>
          <w:numId w:val="9"/>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Zákonní zástupci dítěte (rodiče, popřípadě jiné oprávněné osoby) mají právo</w:t>
      </w:r>
      <w:r w:rsidR="00A074F5">
        <w:rPr>
          <w:rFonts w:ascii="Times New Roman" w:eastAsia="Times New Roman" w:hAnsi="Times New Roman" w:cs="Times New Roman"/>
          <w:b/>
          <w:sz w:val="24"/>
          <w:szCs w:val="20"/>
          <w:lang w:eastAsia="cs-CZ"/>
        </w:rPr>
        <w:t>:</w:t>
      </w:r>
    </w:p>
    <w:p w14:paraId="28AB4A50" w14:textId="17AF0D23" w:rsidR="00C457F9"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00794663" w:rsidRPr="00D527CA">
        <w:rPr>
          <w:rFonts w:ascii="Times New Roman" w:eastAsia="Times New Roman" w:hAnsi="Times New Roman" w:cs="Times New Roman"/>
          <w:sz w:val="24"/>
          <w:szCs w:val="20"/>
          <w:lang w:eastAsia="cs-CZ"/>
        </w:rPr>
        <w:t>a informace o průběhu a o výsledcích vzdělávání dítěte, a to p</w:t>
      </w:r>
      <w:r w:rsidR="00A074F5" w:rsidRPr="00D527CA">
        <w:rPr>
          <w:rFonts w:ascii="Times New Roman" w:eastAsia="Times New Roman" w:hAnsi="Times New Roman" w:cs="Times New Roman"/>
          <w:sz w:val="24"/>
          <w:szCs w:val="20"/>
          <w:lang w:eastAsia="cs-CZ"/>
        </w:rPr>
        <w:t xml:space="preserve">římo u </w:t>
      </w:r>
      <w:r>
        <w:rPr>
          <w:rFonts w:ascii="Times New Roman" w:eastAsia="Times New Roman" w:hAnsi="Times New Roman" w:cs="Times New Roman"/>
          <w:sz w:val="24"/>
          <w:szCs w:val="20"/>
          <w:lang w:eastAsia="cs-CZ"/>
        </w:rPr>
        <w:t xml:space="preserve">učitele mateřské školy </w:t>
      </w:r>
      <w:r w:rsidR="00A074F5" w:rsidRPr="00D527CA">
        <w:rPr>
          <w:rFonts w:ascii="Times New Roman" w:eastAsia="Times New Roman" w:hAnsi="Times New Roman" w:cs="Times New Roman"/>
          <w:sz w:val="24"/>
          <w:szCs w:val="20"/>
          <w:lang w:eastAsia="cs-CZ"/>
        </w:rPr>
        <w:t xml:space="preserve">a ředitelky školy </w:t>
      </w:r>
      <w:r w:rsidR="00794663" w:rsidRPr="00D527CA">
        <w:rPr>
          <w:rFonts w:ascii="Times New Roman" w:eastAsia="Times New Roman" w:hAnsi="Times New Roman" w:cs="Times New Roman"/>
          <w:sz w:val="24"/>
          <w:szCs w:val="20"/>
          <w:lang w:eastAsia="cs-CZ"/>
        </w:rPr>
        <w:t>v dohodnuté době nebo na rodičovských schůzkách, kte</w:t>
      </w:r>
      <w:r w:rsidR="00D00010" w:rsidRPr="00D527CA">
        <w:rPr>
          <w:rFonts w:ascii="Times New Roman" w:eastAsia="Times New Roman" w:hAnsi="Times New Roman" w:cs="Times New Roman"/>
          <w:sz w:val="24"/>
          <w:szCs w:val="20"/>
          <w:lang w:eastAsia="cs-CZ"/>
        </w:rPr>
        <w:t>ré jsou organizovány</w:t>
      </w:r>
      <w:r w:rsidR="00BB0DBB" w:rsidRPr="00D527CA">
        <w:rPr>
          <w:rFonts w:ascii="Times New Roman" w:eastAsia="Times New Roman" w:hAnsi="Times New Roman" w:cs="Times New Roman"/>
          <w:sz w:val="24"/>
          <w:szCs w:val="20"/>
          <w:lang w:eastAsia="cs-CZ"/>
        </w:rPr>
        <w:t xml:space="preserve"> podle vzájemné potřeby</w:t>
      </w:r>
      <w:r>
        <w:rPr>
          <w:rFonts w:ascii="Times New Roman" w:eastAsia="Times New Roman" w:hAnsi="Times New Roman" w:cs="Times New Roman"/>
          <w:sz w:val="24"/>
          <w:szCs w:val="20"/>
          <w:lang w:eastAsia="cs-CZ"/>
        </w:rPr>
        <w:t>.</w:t>
      </w:r>
    </w:p>
    <w:p w14:paraId="05937AFF" w14:textId="320D661E" w:rsidR="00794663"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00794663" w:rsidRPr="00D527CA">
        <w:rPr>
          <w:rFonts w:ascii="Times New Roman" w:eastAsia="Times New Roman" w:hAnsi="Times New Roman" w:cs="Times New Roman"/>
          <w:sz w:val="24"/>
          <w:szCs w:val="20"/>
          <w:lang w:eastAsia="cs-CZ"/>
        </w:rPr>
        <w:t>a informace o akcích konaných mimo budovu mateřské školy a areál mateř</w:t>
      </w:r>
      <w:r w:rsidR="00385743">
        <w:rPr>
          <w:rFonts w:ascii="Times New Roman" w:eastAsia="Times New Roman" w:hAnsi="Times New Roman" w:cs="Times New Roman"/>
          <w:sz w:val="24"/>
          <w:szCs w:val="20"/>
          <w:lang w:eastAsia="cs-CZ"/>
        </w:rPr>
        <w:t xml:space="preserve">ské školy (např. výlet, škola v přírodě) s </w:t>
      </w:r>
      <w:r w:rsidR="00794663" w:rsidRPr="00D527CA">
        <w:rPr>
          <w:rFonts w:ascii="Times New Roman" w:eastAsia="Times New Roman" w:hAnsi="Times New Roman" w:cs="Times New Roman"/>
          <w:sz w:val="24"/>
          <w:szCs w:val="20"/>
          <w:lang w:eastAsia="cs-CZ"/>
        </w:rPr>
        <w:t>dostatečným ča</w:t>
      </w:r>
      <w:r w:rsidR="00D00010" w:rsidRPr="00D527CA">
        <w:rPr>
          <w:rFonts w:ascii="Times New Roman" w:eastAsia="Times New Roman" w:hAnsi="Times New Roman" w:cs="Times New Roman"/>
          <w:sz w:val="24"/>
          <w:szCs w:val="20"/>
          <w:lang w:eastAsia="cs-CZ"/>
        </w:rPr>
        <w:t>sovým předstihem, a to nejméně 5</w:t>
      </w:r>
      <w:r w:rsidR="00794663" w:rsidRPr="00D527CA">
        <w:rPr>
          <w:rFonts w:ascii="Times New Roman" w:eastAsia="Times New Roman" w:hAnsi="Times New Roman" w:cs="Times New Roman"/>
          <w:sz w:val="24"/>
          <w:szCs w:val="20"/>
          <w:lang w:eastAsia="cs-CZ"/>
        </w:rPr>
        <w:t xml:space="preserve"> dnů před konáním podobné akce na přístupném místě ve škol</w:t>
      </w:r>
      <w:r>
        <w:rPr>
          <w:rFonts w:ascii="Times New Roman" w:eastAsia="Times New Roman" w:hAnsi="Times New Roman" w:cs="Times New Roman"/>
          <w:sz w:val="24"/>
          <w:szCs w:val="20"/>
          <w:lang w:eastAsia="cs-CZ"/>
        </w:rPr>
        <w:t>e</w:t>
      </w:r>
      <w:r w:rsidR="00562E0C">
        <w:rPr>
          <w:rFonts w:ascii="Times New Roman" w:eastAsia="Times New Roman" w:hAnsi="Times New Roman" w:cs="Times New Roman"/>
          <w:sz w:val="24"/>
          <w:szCs w:val="20"/>
          <w:lang w:eastAsia="cs-CZ"/>
        </w:rPr>
        <w:t xml:space="preserve">, na </w:t>
      </w:r>
      <w:proofErr w:type="spellStart"/>
      <w:r w:rsidR="00562E0C">
        <w:rPr>
          <w:rFonts w:ascii="Times New Roman" w:eastAsia="Times New Roman" w:hAnsi="Times New Roman" w:cs="Times New Roman"/>
          <w:sz w:val="24"/>
          <w:szCs w:val="20"/>
          <w:lang w:eastAsia="cs-CZ"/>
        </w:rPr>
        <w:t>WhatsApp</w:t>
      </w:r>
      <w:proofErr w:type="spellEnd"/>
      <w:r w:rsidR="00562E0C">
        <w:rPr>
          <w:rFonts w:ascii="Times New Roman" w:eastAsia="Times New Roman" w:hAnsi="Times New Roman" w:cs="Times New Roman"/>
          <w:sz w:val="24"/>
          <w:szCs w:val="20"/>
          <w:lang w:eastAsia="cs-CZ"/>
        </w:rPr>
        <w:t xml:space="preserve"> skupinách</w:t>
      </w:r>
      <w:r>
        <w:rPr>
          <w:rFonts w:ascii="Times New Roman" w:eastAsia="Times New Roman" w:hAnsi="Times New Roman" w:cs="Times New Roman"/>
          <w:sz w:val="24"/>
          <w:szCs w:val="20"/>
          <w:lang w:eastAsia="cs-CZ"/>
        </w:rPr>
        <w:t xml:space="preserve"> a na webových stránkách školy.</w:t>
      </w:r>
    </w:p>
    <w:p w14:paraId="3949489F" w14:textId="1F85732F"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R</w:t>
      </w:r>
      <w:r w:rsidR="00794663" w:rsidRPr="00D527CA">
        <w:rPr>
          <w:rFonts w:ascii="Times New Roman" w:eastAsia="Times New Roman" w:hAnsi="Times New Roman" w:cs="Times New Roman"/>
          <w:sz w:val="24"/>
          <w:szCs w:val="20"/>
          <w:lang w:eastAsia="cs-CZ"/>
        </w:rPr>
        <w:t>ozhodnout o neúčasti dítěte na akcích mateřské š</w:t>
      </w:r>
      <w:r w:rsidR="00385743">
        <w:rPr>
          <w:rFonts w:ascii="Times New Roman" w:eastAsia="Times New Roman" w:hAnsi="Times New Roman" w:cs="Times New Roman"/>
          <w:sz w:val="24"/>
          <w:szCs w:val="20"/>
          <w:lang w:eastAsia="cs-CZ"/>
        </w:rPr>
        <w:t>koly, které je nutno hradit nad </w:t>
      </w:r>
      <w:r w:rsidR="00794663" w:rsidRPr="00D527CA">
        <w:rPr>
          <w:rFonts w:ascii="Times New Roman" w:eastAsia="Times New Roman" w:hAnsi="Times New Roman" w:cs="Times New Roman"/>
          <w:sz w:val="24"/>
          <w:szCs w:val="20"/>
          <w:lang w:eastAsia="cs-CZ"/>
        </w:rPr>
        <w:t xml:space="preserve">rámec </w:t>
      </w:r>
      <w:r>
        <w:rPr>
          <w:rFonts w:ascii="Times New Roman" w:eastAsia="Times New Roman" w:hAnsi="Times New Roman" w:cs="Times New Roman"/>
          <w:sz w:val="24"/>
          <w:szCs w:val="20"/>
          <w:lang w:eastAsia="cs-CZ"/>
        </w:rPr>
        <w:t>úplaty za předškolní vzdělávání.</w:t>
      </w:r>
    </w:p>
    <w:p w14:paraId="1DA94DF6" w14:textId="3E6945AC"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M</w:t>
      </w:r>
      <w:r w:rsidR="0060779F" w:rsidRPr="00D527CA">
        <w:rPr>
          <w:rFonts w:ascii="Times New Roman" w:eastAsia="Times New Roman" w:hAnsi="Times New Roman" w:cs="Times New Roman"/>
          <w:sz w:val="24"/>
          <w:szCs w:val="20"/>
          <w:lang w:eastAsia="cs-CZ"/>
        </w:rPr>
        <w:t xml:space="preserve">ohou pověřit jinou osobu pro předávání dítěte </w:t>
      </w:r>
      <w:r>
        <w:rPr>
          <w:rFonts w:ascii="Times New Roman" w:eastAsia="Times New Roman" w:hAnsi="Times New Roman" w:cs="Times New Roman"/>
          <w:sz w:val="24"/>
          <w:szCs w:val="20"/>
          <w:lang w:eastAsia="cs-CZ"/>
        </w:rPr>
        <w:t xml:space="preserve">učitelům mateřské školy </w:t>
      </w:r>
      <w:r w:rsidR="00385743">
        <w:rPr>
          <w:rFonts w:ascii="Times New Roman" w:eastAsia="Times New Roman" w:hAnsi="Times New Roman" w:cs="Times New Roman"/>
          <w:sz w:val="24"/>
          <w:szCs w:val="20"/>
          <w:lang w:eastAsia="cs-CZ"/>
        </w:rPr>
        <w:t>a jeho </w:t>
      </w:r>
      <w:r w:rsidR="0060779F" w:rsidRPr="00D527CA">
        <w:rPr>
          <w:rFonts w:ascii="Times New Roman" w:eastAsia="Times New Roman" w:hAnsi="Times New Roman" w:cs="Times New Roman"/>
          <w:sz w:val="24"/>
          <w:szCs w:val="20"/>
          <w:lang w:eastAsia="cs-CZ"/>
        </w:rPr>
        <w:t>přebíráním formou písemné</w:t>
      </w:r>
      <w:r w:rsidR="00562E0C">
        <w:rPr>
          <w:rFonts w:ascii="Times New Roman" w:eastAsia="Times New Roman" w:hAnsi="Times New Roman" w:cs="Times New Roman"/>
          <w:sz w:val="24"/>
          <w:szCs w:val="20"/>
          <w:lang w:eastAsia="cs-CZ"/>
        </w:rPr>
        <w:t>ho pověření. Formulář ke zmocnění</w:t>
      </w:r>
      <w:r w:rsidR="0060779F" w:rsidRPr="00D527CA">
        <w:rPr>
          <w:rFonts w:ascii="Times New Roman" w:eastAsia="Times New Roman" w:hAnsi="Times New Roman" w:cs="Times New Roman"/>
          <w:sz w:val="24"/>
          <w:szCs w:val="20"/>
          <w:lang w:eastAsia="cs-CZ"/>
        </w:rPr>
        <w:t xml:space="preserve"> je </w:t>
      </w:r>
      <w:r w:rsidR="00385743">
        <w:rPr>
          <w:rFonts w:ascii="Times New Roman" w:eastAsia="Times New Roman" w:hAnsi="Times New Roman" w:cs="Times New Roman"/>
          <w:sz w:val="24"/>
          <w:szCs w:val="20"/>
          <w:lang w:eastAsia="cs-CZ"/>
        </w:rPr>
        <w:t>k dispozici u </w:t>
      </w:r>
      <w:r w:rsidR="00562E0C">
        <w:rPr>
          <w:rFonts w:ascii="Times New Roman" w:eastAsia="Times New Roman" w:hAnsi="Times New Roman" w:cs="Times New Roman"/>
          <w:sz w:val="24"/>
          <w:szCs w:val="20"/>
          <w:lang w:eastAsia="cs-CZ"/>
        </w:rPr>
        <w:t>učitelky ve třídě nebo u ředitelky školy.</w:t>
      </w:r>
    </w:p>
    <w:p w14:paraId="17A2C907" w14:textId="4FDB0AFF" w:rsidR="00BC5955" w:rsidRPr="00BC5955"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V</w:t>
      </w:r>
      <w:r w:rsidR="00794663" w:rsidRPr="00D527CA">
        <w:rPr>
          <w:rFonts w:ascii="Times New Roman" w:eastAsia="Times New Roman" w:hAnsi="Times New Roman" w:cs="Times New Roman"/>
          <w:sz w:val="24"/>
          <w:szCs w:val="20"/>
          <w:lang w:eastAsia="cs-CZ"/>
        </w:rPr>
        <w:t xml:space="preserve">yjadřovat se ke všem rozhodnutím týkajícím se podstatných záležitostí vzdělávání dětí, a to přímo u </w:t>
      </w:r>
      <w:r>
        <w:rPr>
          <w:rFonts w:ascii="Times New Roman" w:eastAsia="Times New Roman" w:hAnsi="Times New Roman" w:cs="Times New Roman"/>
          <w:sz w:val="24"/>
          <w:szCs w:val="20"/>
          <w:lang w:eastAsia="cs-CZ"/>
        </w:rPr>
        <w:t xml:space="preserve">učitele mateřské školy </w:t>
      </w:r>
      <w:r w:rsidR="00794663" w:rsidRPr="00D527CA">
        <w:rPr>
          <w:rFonts w:ascii="Times New Roman" w:eastAsia="Times New Roman" w:hAnsi="Times New Roman" w:cs="Times New Roman"/>
          <w:sz w:val="24"/>
          <w:szCs w:val="20"/>
          <w:lang w:eastAsia="cs-CZ"/>
        </w:rPr>
        <w:t>v dohodnuté době nebo na rodičovských schůzkách, kter</w:t>
      </w:r>
      <w:r w:rsidR="0092683F">
        <w:rPr>
          <w:rFonts w:ascii="Times New Roman" w:eastAsia="Times New Roman" w:hAnsi="Times New Roman" w:cs="Times New Roman"/>
          <w:sz w:val="24"/>
          <w:szCs w:val="20"/>
          <w:lang w:eastAsia="cs-CZ"/>
        </w:rPr>
        <w:t>é</w:t>
      </w:r>
      <w:r w:rsidR="00D00010" w:rsidRPr="00D527CA">
        <w:rPr>
          <w:rFonts w:ascii="Times New Roman" w:eastAsia="Times New Roman" w:hAnsi="Times New Roman" w:cs="Times New Roman"/>
          <w:sz w:val="24"/>
          <w:szCs w:val="20"/>
          <w:lang w:eastAsia="cs-CZ"/>
        </w:rPr>
        <w:t xml:space="preserve"> jsou organizovány</w:t>
      </w:r>
      <w:r w:rsidR="00BB0DBB" w:rsidRPr="00D527CA">
        <w:rPr>
          <w:rFonts w:ascii="Times New Roman" w:eastAsia="Times New Roman" w:hAnsi="Times New Roman" w:cs="Times New Roman"/>
          <w:sz w:val="24"/>
          <w:szCs w:val="20"/>
          <w:lang w:eastAsia="cs-CZ"/>
        </w:rPr>
        <w:t xml:space="preserve"> podle vzájemné potřeby</w:t>
      </w:r>
      <w:r>
        <w:rPr>
          <w:rFonts w:ascii="Times New Roman" w:eastAsia="Times New Roman" w:hAnsi="Times New Roman" w:cs="Times New Roman"/>
          <w:sz w:val="24"/>
          <w:szCs w:val="20"/>
          <w:lang w:eastAsia="cs-CZ"/>
        </w:rPr>
        <w:t>.</w:t>
      </w:r>
    </w:p>
    <w:p w14:paraId="47E76183" w14:textId="5210E11A" w:rsidR="00BC5955" w:rsidRPr="00BC5955" w:rsidRDefault="00BC5955"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S</w:t>
      </w:r>
      <w:r w:rsidRPr="00BC5955">
        <w:rPr>
          <w:rFonts w:ascii="Times New Roman" w:eastAsia="Times New Roman" w:hAnsi="Times New Roman" w:cs="Times New Roman"/>
          <w:sz w:val="24"/>
          <w:szCs w:val="24"/>
          <w:lang w:eastAsia="cs-CZ"/>
        </w:rPr>
        <w:t>tížnosti, oznámení a podněty k práci MŠ je možné podávat u ředitelky školy, která je v zákonné lhůtě vyřídí nebo postoupí k dalšímu řešení příslušným orgánům</w:t>
      </w:r>
      <w:r>
        <w:rPr>
          <w:rFonts w:ascii="Times New Roman" w:eastAsia="Times New Roman" w:hAnsi="Times New Roman" w:cs="Times New Roman"/>
          <w:sz w:val="24"/>
          <w:szCs w:val="24"/>
          <w:lang w:eastAsia="cs-CZ"/>
        </w:rPr>
        <w:t xml:space="preserve">. </w:t>
      </w:r>
    </w:p>
    <w:p w14:paraId="7E18E9E8" w14:textId="3760974B"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00794663" w:rsidRPr="00D527CA">
        <w:rPr>
          <w:rFonts w:ascii="Times New Roman" w:eastAsia="Times New Roman" w:hAnsi="Times New Roman" w:cs="Times New Roman"/>
          <w:sz w:val="24"/>
          <w:szCs w:val="20"/>
          <w:lang w:eastAsia="cs-CZ"/>
        </w:rPr>
        <w:t>a informace a poradenskou po</w:t>
      </w:r>
      <w:r w:rsidR="00385743">
        <w:rPr>
          <w:rFonts w:ascii="Times New Roman" w:eastAsia="Times New Roman" w:hAnsi="Times New Roman" w:cs="Times New Roman"/>
          <w:sz w:val="24"/>
          <w:szCs w:val="20"/>
          <w:lang w:eastAsia="cs-CZ"/>
        </w:rPr>
        <w:t xml:space="preserve">moc školy v </w:t>
      </w:r>
      <w:r w:rsidR="00794663" w:rsidRPr="00D527CA">
        <w:rPr>
          <w:rFonts w:ascii="Times New Roman" w:eastAsia="Times New Roman" w:hAnsi="Times New Roman" w:cs="Times New Roman"/>
          <w:sz w:val="24"/>
          <w:szCs w:val="20"/>
          <w:lang w:eastAsia="cs-CZ"/>
        </w:rPr>
        <w:t xml:space="preserve">záležitostech </w:t>
      </w:r>
      <w:r>
        <w:rPr>
          <w:rFonts w:ascii="Times New Roman" w:eastAsia="Times New Roman" w:hAnsi="Times New Roman" w:cs="Times New Roman"/>
          <w:sz w:val="24"/>
          <w:szCs w:val="20"/>
          <w:lang w:eastAsia="cs-CZ"/>
        </w:rPr>
        <w:t>týkajících se vzdělávání dítěte.</w:t>
      </w:r>
    </w:p>
    <w:p w14:paraId="49352EC0" w14:textId="177E50FB" w:rsidR="00D527CA" w:rsidRPr="00D527CA" w:rsidRDefault="0078350E" w:rsidP="00035FD0">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D</w:t>
      </w:r>
      <w:r w:rsidR="000B5D85" w:rsidRPr="00D527CA">
        <w:rPr>
          <w:rFonts w:ascii="Times New Roman" w:eastAsia="Times New Roman" w:hAnsi="Times New Roman" w:cs="Times New Roman"/>
          <w:sz w:val="24"/>
          <w:szCs w:val="20"/>
          <w:lang w:eastAsia="cs-CZ"/>
        </w:rPr>
        <w:t>ohodnout s ředitelkou</w:t>
      </w:r>
      <w:r w:rsidR="00794663" w:rsidRPr="00D527CA">
        <w:rPr>
          <w:rFonts w:ascii="Times New Roman" w:eastAsia="Times New Roman" w:hAnsi="Times New Roman" w:cs="Times New Roman"/>
          <w:sz w:val="24"/>
          <w:szCs w:val="20"/>
          <w:lang w:eastAsia="cs-CZ"/>
        </w:rPr>
        <w:t xml:space="preserve"> školy docházku dítěte do mateřské školy, způsob a rozsah stravování dítěte v mateřské </w:t>
      </w:r>
      <w:r>
        <w:rPr>
          <w:rFonts w:ascii="Times New Roman" w:eastAsia="Times New Roman" w:hAnsi="Times New Roman" w:cs="Times New Roman"/>
          <w:sz w:val="24"/>
          <w:szCs w:val="20"/>
          <w:lang w:eastAsia="cs-CZ"/>
        </w:rPr>
        <w:t>škole.</w:t>
      </w:r>
    </w:p>
    <w:p w14:paraId="71D9421A" w14:textId="2A554FA2" w:rsidR="00BD2C4D" w:rsidRPr="00562E0C" w:rsidRDefault="0078350E" w:rsidP="006207F6">
      <w:pPr>
        <w:pStyle w:val="Odstavecseseznamem"/>
        <w:numPr>
          <w:ilvl w:val="2"/>
          <w:numId w:val="9"/>
        </w:numPr>
        <w:ind w:left="709" w:hanging="709"/>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U</w:t>
      </w:r>
      <w:r w:rsidR="00794663" w:rsidRPr="00D527CA">
        <w:rPr>
          <w:rFonts w:ascii="Times New Roman" w:eastAsia="Times New Roman" w:hAnsi="Times New Roman" w:cs="Times New Roman"/>
          <w:sz w:val="24"/>
          <w:szCs w:val="20"/>
          <w:lang w:eastAsia="cs-CZ"/>
        </w:rPr>
        <w:t>končit</w:t>
      </w:r>
      <w:r w:rsidR="00385743">
        <w:rPr>
          <w:rFonts w:ascii="Times New Roman" w:eastAsia="Times New Roman" w:hAnsi="Times New Roman" w:cs="Times New Roman"/>
          <w:sz w:val="24"/>
          <w:szCs w:val="20"/>
          <w:lang w:eastAsia="cs-CZ"/>
        </w:rPr>
        <w:t xml:space="preserve"> předškolní vzdělávání dítěte v </w:t>
      </w:r>
      <w:r w:rsidR="00794663" w:rsidRPr="00D527CA">
        <w:rPr>
          <w:rFonts w:ascii="Times New Roman" w:eastAsia="Times New Roman" w:hAnsi="Times New Roman" w:cs="Times New Roman"/>
          <w:sz w:val="24"/>
          <w:szCs w:val="20"/>
          <w:lang w:eastAsia="cs-CZ"/>
        </w:rPr>
        <w:t>mateřské škole</w:t>
      </w:r>
      <w:r w:rsidR="00794663" w:rsidRPr="00D527CA">
        <w:rPr>
          <w:rFonts w:ascii="Times New Roman" w:eastAsia="Times New Roman" w:hAnsi="Times New Roman" w:cs="Times New Roman"/>
          <w:sz w:val="24"/>
          <w:szCs w:val="20"/>
          <w:lang w:val="en-US" w:eastAsia="cs-CZ"/>
        </w:rPr>
        <w:t>.</w:t>
      </w:r>
    </w:p>
    <w:p w14:paraId="25DCB1AD" w14:textId="5D77FEDD" w:rsidR="00562E0C" w:rsidRDefault="00562E0C" w:rsidP="00562E0C">
      <w:pPr>
        <w:pStyle w:val="Odstavecseseznamem"/>
        <w:ind w:left="792" w:firstLine="0"/>
        <w:contextualSpacing w:val="0"/>
        <w:jc w:val="both"/>
        <w:rPr>
          <w:rFonts w:ascii="Times New Roman" w:eastAsia="Times New Roman" w:hAnsi="Times New Roman" w:cs="Times New Roman"/>
          <w:sz w:val="24"/>
          <w:szCs w:val="20"/>
          <w:lang w:val="en-US" w:eastAsia="cs-CZ"/>
        </w:rPr>
      </w:pPr>
    </w:p>
    <w:p w14:paraId="5F7958F2" w14:textId="77777777" w:rsidR="00562E0C" w:rsidRPr="006207F6" w:rsidRDefault="00562E0C" w:rsidP="00562E0C">
      <w:pPr>
        <w:pStyle w:val="Odstavecseseznamem"/>
        <w:ind w:left="792" w:firstLine="0"/>
        <w:contextualSpacing w:val="0"/>
        <w:jc w:val="both"/>
        <w:rPr>
          <w:rFonts w:ascii="Times New Roman" w:eastAsia="Times New Roman" w:hAnsi="Times New Roman" w:cs="Times New Roman"/>
          <w:sz w:val="24"/>
          <w:szCs w:val="24"/>
          <w:lang w:eastAsia="cs-CZ"/>
        </w:rPr>
      </w:pPr>
    </w:p>
    <w:p w14:paraId="32077B25" w14:textId="1F53A20B" w:rsidR="004A2CD5" w:rsidRDefault="00794663" w:rsidP="00035FD0">
      <w:pPr>
        <w:numPr>
          <w:ilvl w:val="1"/>
          <w:numId w:val="10"/>
        </w:numPr>
        <w:overflowPunct w:val="0"/>
        <w:autoSpaceDE w:val="0"/>
        <w:autoSpaceDN w:val="0"/>
        <w:adjustRightInd w:val="0"/>
        <w:ind w:left="709" w:hanging="709"/>
        <w:jc w:val="both"/>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lastRenderedPageBreak/>
        <w:t>Zákonní zástupci dítěte (rodiče, popřípadě jiné oprávněné osoby) jsou povinni</w:t>
      </w:r>
      <w:r w:rsidR="00A93950">
        <w:rPr>
          <w:rFonts w:ascii="Times New Roman" w:eastAsia="Times New Roman" w:hAnsi="Times New Roman" w:cs="Times New Roman"/>
          <w:b/>
          <w:sz w:val="24"/>
          <w:szCs w:val="20"/>
          <w:lang w:eastAsia="cs-CZ"/>
        </w:rPr>
        <w:t>:</w:t>
      </w:r>
    </w:p>
    <w:p w14:paraId="1FFC7300" w14:textId="3FE39E07" w:rsidR="00A93950" w:rsidRPr="00A93950" w:rsidRDefault="00A93950" w:rsidP="00035FD0">
      <w:pPr>
        <w:pStyle w:val="Odstavecseseznamem"/>
        <w:numPr>
          <w:ilvl w:val="2"/>
          <w:numId w:val="10"/>
        </w:numPr>
        <w:ind w:left="709" w:hanging="709"/>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Přihlásit dítě, </w:t>
      </w:r>
      <w:r w:rsidRPr="00A93950">
        <w:rPr>
          <w:rFonts w:ascii="Times New Roman" w:eastAsia="Times New Roman" w:hAnsi="Times New Roman" w:cs="Times New Roman"/>
          <w:sz w:val="24"/>
          <w:szCs w:val="20"/>
          <w:lang w:eastAsia="cs-CZ"/>
        </w:rPr>
        <w:t xml:space="preserve">které </w:t>
      </w:r>
      <w:r w:rsidR="00562E0C">
        <w:rPr>
          <w:rFonts w:ascii="Times New Roman" w:eastAsia="Times New Roman" w:hAnsi="Times New Roman" w:cs="Times New Roman"/>
          <w:sz w:val="24"/>
          <w:szCs w:val="20"/>
          <w:lang w:eastAsia="cs-CZ"/>
        </w:rPr>
        <w:t>dosáhlo</w:t>
      </w:r>
      <w:r w:rsidRPr="00A93950">
        <w:rPr>
          <w:rFonts w:ascii="Times New Roman" w:eastAsia="Times New Roman" w:hAnsi="Times New Roman" w:cs="Times New Roman"/>
          <w:sz w:val="24"/>
          <w:szCs w:val="20"/>
          <w:lang w:eastAsia="cs-CZ"/>
        </w:rPr>
        <w:t xml:space="preserve"> do 31. 8. pěti let, od počátku školního roku</w:t>
      </w:r>
      <w:r w:rsidR="00BD6C04">
        <w:rPr>
          <w:rFonts w:ascii="Times New Roman" w:eastAsia="Times New Roman" w:hAnsi="Times New Roman" w:cs="Times New Roman"/>
          <w:sz w:val="24"/>
          <w:szCs w:val="20"/>
          <w:lang w:eastAsia="cs-CZ"/>
        </w:rPr>
        <w:t xml:space="preserve"> k</w:t>
      </w:r>
      <w:r w:rsidR="00385743">
        <w:rPr>
          <w:rFonts w:ascii="Times New Roman" w:eastAsia="Times New Roman" w:hAnsi="Times New Roman" w:cs="Times New Roman"/>
          <w:sz w:val="24"/>
          <w:szCs w:val="20"/>
          <w:lang w:eastAsia="cs-CZ"/>
        </w:rPr>
        <w:t xml:space="preserve"> </w:t>
      </w:r>
      <w:r w:rsidR="00BD6C04">
        <w:rPr>
          <w:rFonts w:ascii="Times New Roman" w:eastAsia="Times New Roman" w:hAnsi="Times New Roman" w:cs="Times New Roman"/>
          <w:sz w:val="24"/>
          <w:szCs w:val="20"/>
          <w:lang w:eastAsia="cs-CZ"/>
        </w:rPr>
        <w:t xml:space="preserve">povinnému </w:t>
      </w:r>
      <w:r w:rsidR="00BD6C04" w:rsidRPr="00A93950">
        <w:rPr>
          <w:rFonts w:ascii="Times New Roman" w:eastAsia="Times New Roman" w:hAnsi="Times New Roman" w:cs="Times New Roman"/>
          <w:sz w:val="24"/>
          <w:szCs w:val="20"/>
          <w:lang w:eastAsia="cs-CZ"/>
        </w:rPr>
        <w:t>předškol</w:t>
      </w:r>
      <w:r w:rsidR="00BD6C04">
        <w:rPr>
          <w:rFonts w:ascii="Times New Roman" w:eastAsia="Times New Roman" w:hAnsi="Times New Roman" w:cs="Times New Roman"/>
          <w:sz w:val="24"/>
          <w:szCs w:val="20"/>
          <w:lang w:eastAsia="cs-CZ"/>
        </w:rPr>
        <w:t>nímu</w:t>
      </w:r>
      <w:r w:rsidR="00BD6C04" w:rsidRPr="00A93950">
        <w:rPr>
          <w:rFonts w:ascii="Times New Roman" w:eastAsia="Times New Roman" w:hAnsi="Times New Roman" w:cs="Times New Roman"/>
          <w:sz w:val="24"/>
          <w:szCs w:val="20"/>
          <w:lang w:eastAsia="cs-CZ"/>
        </w:rPr>
        <w:t xml:space="preserve"> vzdělávání </w:t>
      </w:r>
      <w:r>
        <w:rPr>
          <w:rFonts w:ascii="Times New Roman" w:eastAsia="Times New Roman" w:hAnsi="Times New Roman" w:cs="Times New Roman"/>
          <w:sz w:val="24"/>
          <w:szCs w:val="20"/>
          <w:lang w:eastAsia="cs-CZ"/>
        </w:rPr>
        <w:t>a zajistit docházku</w:t>
      </w:r>
      <w:r w:rsidRPr="00A93950">
        <w:rPr>
          <w:rFonts w:ascii="Times New Roman" w:eastAsia="Times New Roman" w:hAnsi="Times New Roman" w:cs="Times New Roman"/>
          <w:sz w:val="24"/>
          <w:szCs w:val="20"/>
          <w:lang w:eastAsia="cs-CZ"/>
        </w:rPr>
        <w:t xml:space="preserve"> </w:t>
      </w:r>
      <w:r w:rsidR="00BD6C04">
        <w:rPr>
          <w:rFonts w:ascii="Times New Roman" w:eastAsia="Times New Roman" w:hAnsi="Times New Roman" w:cs="Times New Roman"/>
          <w:sz w:val="24"/>
          <w:szCs w:val="20"/>
          <w:lang w:eastAsia="cs-CZ"/>
        </w:rPr>
        <w:t>dítěte do školy v</w:t>
      </w:r>
      <w:r w:rsidR="00385743">
        <w:rPr>
          <w:rFonts w:ascii="Times New Roman" w:eastAsia="Times New Roman" w:hAnsi="Times New Roman" w:cs="Times New Roman"/>
          <w:sz w:val="24"/>
          <w:szCs w:val="20"/>
          <w:lang w:eastAsia="cs-CZ"/>
        </w:rPr>
        <w:t xml:space="preserve"> </w:t>
      </w:r>
      <w:r w:rsidR="00BD6C04">
        <w:rPr>
          <w:rFonts w:ascii="Times New Roman" w:eastAsia="Times New Roman" w:hAnsi="Times New Roman" w:cs="Times New Roman"/>
          <w:sz w:val="24"/>
          <w:szCs w:val="20"/>
          <w:lang w:eastAsia="cs-CZ"/>
        </w:rPr>
        <w:t>časově vymezené době</w:t>
      </w:r>
      <w:r w:rsidRPr="00A93950">
        <w:rPr>
          <w:rFonts w:ascii="Times New Roman" w:eastAsia="Times New Roman" w:hAnsi="Times New Roman" w:cs="Times New Roman"/>
          <w:sz w:val="24"/>
          <w:szCs w:val="20"/>
          <w:lang w:eastAsia="cs-CZ"/>
        </w:rPr>
        <w:t xml:space="preserve">. </w:t>
      </w:r>
    </w:p>
    <w:p w14:paraId="7723F08D" w14:textId="35C0B567" w:rsidR="004A2CD5" w:rsidRPr="00A93950" w:rsidRDefault="004A2CD5"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A93950">
        <w:rPr>
          <w:rFonts w:ascii="Times New Roman" w:eastAsia="Times New Roman" w:hAnsi="Times New Roman" w:cs="Times New Roman"/>
          <w:sz w:val="24"/>
          <w:szCs w:val="20"/>
          <w:lang w:eastAsia="cs-CZ"/>
        </w:rPr>
        <w:t>Zajistit, aby dítě řádně docházelo do školy, tj. aby</w:t>
      </w:r>
    </w:p>
    <w:p w14:paraId="7AB68C23" w14:textId="77777777" w:rsidR="00794663" w:rsidRPr="00293EDD"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docházelo do školy vhodně a čistě oblečeno a upraveno,</w:t>
      </w:r>
    </w:p>
    <w:p w14:paraId="482B2555" w14:textId="021D0937" w:rsidR="00794663" w:rsidRPr="00293EDD"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dítě předávali </w:t>
      </w:r>
      <w:r w:rsidR="0078350E">
        <w:rPr>
          <w:rFonts w:ascii="Times New Roman" w:eastAsia="Times New Roman" w:hAnsi="Times New Roman" w:cs="Times New Roman"/>
          <w:sz w:val="24"/>
          <w:szCs w:val="20"/>
          <w:lang w:eastAsia="cs-CZ"/>
        </w:rPr>
        <w:t xml:space="preserve">učiteli mateřské školy </w:t>
      </w:r>
      <w:r w:rsidR="00385743">
        <w:rPr>
          <w:rFonts w:ascii="Times New Roman" w:eastAsia="Times New Roman" w:hAnsi="Times New Roman" w:cs="Times New Roman"/>
          <w:sz w:val="24"/>
          <w:szCs w:val="20"/>
          <w:lang w:eastAsia="cs-CZ"/>
        </w:rPr>
        <w:t xml:space="preserve">řádně, v </w:t>
      </w:r>
      <w:r w:rsidRPr="00293EDD">
        <w:rPr>
          <w:rFonts w:ascii="Times New Roman" w:eastAsia="Times New Roman" w:hAnsi="Times New Roman" w:cs="Times New Roman"/>
          <w:sz w:val="24"/>
          <w:szCs w:val="20"/>
          <w:lang w:eastAsia="cs-CZ"/>
        </w:rPr>
        <w:t>určené nebo dohodnuté době,</w:t>
      </w:r>
    </w:p>
    <w:p w14:paraId="45628ED6" w14:textId="77C1457A" w:rsidR="00CC14DA"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předávali </w:t>
      </w:r>
      <w:r w:rsidR="0078350E" w:rsidRPr="0078350E">
        <w:rPr>
          <w:rFonts w:ascii="Times New Roman" w:eastAsia="Times New Roman" w:hAnsi="Times New Roman" w:cs="Times New Roman"/>
          <w:sz w:val="24"/>
          <w:szCs w:val="20"/>
          <w:lang w:eastAsia="cs-CZ"/>
        </w:rPr>
        <w:t xml:space="preserve">učiteli mateřské školy </w:t>
      </w:r>
      <w:r w:rsidRPr="00293EDD">
        <w:rPr>
          <w:rFonts w:ascii="Times New Roman" w:eastAsia="Times New Roman" w:hAnsi="Times New Roman" w:cs="Times New Roman"/>
          <w:sz w:val="24"/>
          <w:szCs w:val="20"/>
          <w:lang w:eastAsia="cs-CZ"/>
        </w:rPr>
        <w:t>dítě ve zdravotním stavu, ve k</w:t>
      </w:r>
      <w:r w:rsidR="008B549A">
        <w:rPr>
          <w:rFonts w:ascii="Times New Roman" w:eastAsia="Times New Roman" w:hAnsi="Times New Roman" w:cs="Times New Roman"/>
          <w:sz w:val="24"/>
          <w:szCs w:val="20"/>
          <w:lang w:eastAsia="cs-CZ"/>
        </w:rPr>
        <w:t>terém neohrožuje zdraví vlastní</w:t>
      </w:r>
      <w:r w:rsidRPr="00293EDD">
        <w:rPr>
          <w:rFonts w:ascii="Times New Roman" w:eastAsia="Times New Roman" w:hAnsi="Times New Roman" w:cs="Times New Roman"/>
          <w:sz w:val="24"/>
          <w:szCs w:val="20"/>
          <w:lang w:eastAsia="cs-CZ"/>
        </w:rPr>
        <w:t xml:space="preserve"> ani zdraví ostatních dětí,</w:t>
      </w:r>
    </w:p>
    <w:p w14:paraId="0C72FA2D" w14:textId="5CE578B2" w:rsidR="007A5B85" w:rsidRDefault="00794663"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CC14DA">
        <w:rPr>
          <w:rFonts w:ascii="Times New Roman" w:eastAsia="Times New Roman" w:hAnsi="Times New Roman" w:cs="Times New Roman"/>
          <w:sz w:val="24"/>
          <w:szCs w:val="20"/>
          <w:lang w:eastAsia="cs-CZ"/>
        </w:rPr>
        <w:t>dítě přebíral</w:t>
      </w:r>
      <w:r w:rsidR="00385743">
        <w:rPr>
          <w:rFonts w:ascii="Times New Roman" w:eastAsia="Times New Roman" w:hAnsi="Times New Roman" w:cs="Times New Roman"/>
          <w:sz w:val="24"/>
          <w:szCs w:val="20"/>
          <w:lang w:eastAsia="cs-CZ"/>
        </w:rPr>
        <w:t xml:space="preserve">i od pedagogického pracovníka v </w:t>
      </w:r>
      <w:r w:rsidRPr="00CC14DA">
        <w:rPr>
          <w:rFonts w:ascii="Times New Roman" w:eastAsia="Times New Roman" w:hAnsi="Times New Roman" w:cs="Times New Roman"/>
          <w:sz w:val="24"/>
          <w:szCs w:val="20"/>
          <w:lang w:eastAsia="cs-CZ"/>
        </w:rPr>
        <w:t>určené</w:t>
      </w:r>
      <w:r w:rsidR="0078350E">
        <w:rPr>
          <w:rFonts w:ascii="Times New Roman" w:eastAsia="Times New Roman" w:hAnsi="Times New Roman" w:cs="Times New Roman"/>
          <w:sz w:val="24"/>
          <w:szCs w:val="20"/>
          <w:lang w:eastAsia="cs-CZ"/>
        </w:rPr>
        <w:t xml:space="preserve"> nebo dohodnuté době</w:t>
      </w:r>
      <w:r w:rsidR="007A5B85">
        <w:rPr>
          <w:rFonts w:ascii="Times New Roman" w:eastAsia="Times New Roman" w:hAnsi="Times New Roman" w:cs="Times New Roman"/>
          <w:sz w:val="24"/>
          <w:szCs w:val="20"/>
          <w:lang w:eastAsia="cs-CZ"/>
        </w:rPr>
        <w:t>,</w:t>
      </w:r>
    </w:p>
    <w:p w14:paraId="5F226CED" w14:textId="3EB3EC9B" w:rsidR="00794663" w:rsidRDefault="007A5B85" w:rsidP="00035FD0">
      <w:pPr>
        <w:numPr>
          <w:ilvl w:val="0"/>
          <w:numId w:val="11"/>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7A5B85">
        <w:rPr>
          <w:rFonts w:ascii="Times New Roman" w:eastAsia="Times New Roman" w:hAnsi="Times New Roman" w:cs="Times New Roman"/>
          <w:sz w:val="24"/>
          <w:szCs w:val="20"/>
          <w:lang w:eastAsia="cs-CZ"/>
        </w:rPr>
        <w:t>účast individuálně vzdělávaného dítěte u ověření úrovně osvojování očekávaných výstupů v termínech stanovených školním řádem.</w:t>
      </w:r>
      <w:r>
        <w:rPr>
          <w:rFonts w:ascii="Times New Roman" w:eastAsia="Times New Roman" w:hAnsi="Times New Roman" w:cs="Times New Roman"/>
          <w:sz w:val="24"/>
          <w:szCs w:val="20"/>
          <w:lang w:eastAsia="cs-CZ"/>
        </w:rPr>
        <w:t xml:space="preserve"> </w:t>
      </w:r>
    </w:p>
    <w:p w14:paraId="477D1758" w14:textId="4608611D" w:rsidR="00F97AD4" w:rsidRPr="00A93950"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A93950">
        <w:rPr>
          <w:rFonts w:ascii="Times New Roman" w:eastAsia="Times New Roman" w:hAnsi="Times New Roman" w:cs="Times New Roman"/>
          <w:sz w:val="24"/>
          <w:szCs w:val="20"/>
          <w:lang w:eastAsia="cs-CZ"/>
        </w:rPr>
        <w:t>R</w:t>
      </w:r>
      <w:r w:rsidR="00A074F5" w:rsidRPr="00A93950">
        <w:rPr>
          <w:rFonts w:ascii="Times New Roman" w:eastAsia="Times New Roman" w:hAnsi="Times New Roman" w:cs="Times New Roman"/>
          <w:sz w:val="24"/>
          <w:szCs w:val="20"/>
          <w:lang w:eastAsia="cs-CZ"/>
        </w:rPr>
        <w:t>odičovská odpovědnost náleží rodičům i při pobytu dítěte ve škole, rodiče mají povinnost se školou spolupracovat a řešit případné problémy, které se v průběhu vzdělávání vyskytnou (§ 865 a násl. zákona č. 89/2012 Sb. občanský zákoník</w:t>
      </w:r>
      <w:r w:rsidRPr="00A93950">
        <w:rPr>
          <w:rFonts w:ascii="Times New Roman" w:eastAsia="Times New Roman" w:hAnsi="Times New Roman" w:cs="Times New Roman"/>
          <w:sz w:val="24"/>
          <w:szCs w:val="20"/>
          <w:lang w:eastAsia="cs-CZ"/>
        </w:rPr>
        <w:t>, ve znění pozdějších předpisů).</w:t>
      </w:r>
    </w:p>
    <w:p w14:paraId="6EBDAE7B" w14:textId="79139F0F"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w:t>
      </w:r>
      <w:r w:rsidR="00500A15" w:rsidRPr="00F97AD4">
        <w:rPr>
          <w:rFonts w:ascii="Times New Roman" w:eastAsia="Times New Roman" w:hAnsi="Times New Roman" w:cs="Times New Roman"/>
          <w:sz w:val="24"/>
          <w:szCs w:val="20"/>
          <w:lang w:eastAsia="cs-CZ"/>
        </w:rPr>
        <w:t>odiče mají zodpovědnost za bezpečnost a nezávadnost hraček don</w:t>
      </w:r>
      <w:r>
        <w:rPr>
          <w:rFonts w:ascii="Times New Roman" w:eastAsia="Times New Roman" w:hAnsi="Times New Roman" w:cs="Times New Roman"/>
          <w:sz w:val="24"/>
          <w:szCs w:val="20"/>
          <w:lang w:eastAsia="cs-CZ"/>
        </w:rPr>
        <w:t xml:space="preserve">esených dětmi do mateřské </w:t>
      </w:r>
      <w:r w:rsidR="00F4674D">
        <w:rPr>
          <w:rFonts w:ascii="Times New Roman" w:eastAsia="Times New Roman" w:hAnsi="Times New Roman" w:cs="Times New Roman"/>
          <w:sz w:val="24"/>
          <w:szCs w:val="20"/>
          <w:lang w:eastAsia="cs-CZ"/>
        </w:rPr>
        <w:t>školy, stejně tak za různé ozdoby, řetízky, náušnice apod.</w:t>
      </w:r>
      <w:r w:rsidR="00500A15" w:rsidRPr="00F97AD4">
        <w:rPr>
          <w:rFonts w:ascii="Times New Roman" w:eastAsia="Times New Roman" w:hAnsi="Times New Roman" w:cs="Times New Roman"/>
          <w:sz w:val="24"/>
          <w:szCs w:val="20"/>
          <w:lang w:eastAsia="cs-CZ"/>
        </w:rPr>
        <w:t xml:space="preserve"> </w:t>
      </w:r>
    </w:p>
    <w:p w14:paraId="489E09F1" w14:textId="20D672BB"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na vyzvání ředitel</w:t>
      </w:r>
      <w:r w:rsidR="00115ABE">
        <w:rPr>
          <w:rFonts w:ascii="Times New Roman" w:eastAsia="Times New Roman" w:hAnsi="Times New Roman" w:cs="Times New Roman"/>
          <w:sz w:val="24"/>
          <w:szCs w:val="20"/>
          <w:lang w:eastAsia="cs-CZ"/>
        </w:rPr>
        <w:t>ky</w:t>
      </w:r>
      <w:r w:rsidR="00794663" w:rsidRPr="00F97AD4">
        <w:rPr>
          <w:rFonts w:ascii="Times New Roman" w:eastAsia="Times New Roman" w:hAnsi="Times New Roman" w:cs="Times New Roman"/>
          <w:sz w:val="24"/>
          <w:szCs w:val="20"/>
          <w:lang w:eastAsia="cs-CZ"/>
        </w:rPr>
        <w:t xml:space="preserve"> školy se osobně zúčastnit projednání závažných otázek </w:t>
      </w:r>
      <w:r>
        <w:rPr>
          <w:rFonts w:ascii="Times New Roman" w:eastAsia="Times New Roman" w:hAnsi="Times New Roman" w:cs="Times New Roman"/>
          <w:sz w:val="24"/>
          <w:szCs w:val="20"/>
          <w:lang w:eastAsia="cs-CZ"/>
        </w:rPr>
        <w:t>týkajících se vzdělávání dítěte.</w:t>
      </w:r>
    </w:p>
    <w:p w14:paraId="1359F079" w14:textId="1911ECBB" w:rsidR="001F51B1" w:rsidRPr="001F51B1"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informovat školu o změně zdravotní způsobilosti, z</w:t>
      </w:r>
      <w:r w:rsidR="00500A15" w:rsidRPr="00F97AD4">
        <w:rPr>
          <w:rFonts w:ascii="Times New Roman" w:eastAsia="Times New Roman" w:hAnsi="Times New Roman" w:cs="Times New Roman"/>
          <w:sz w:val="24"/>
          <w:szCs w:val="20"/>
          <w:lang w:eastAsia="cs-CZ"/>
        </w:rPr>
        <w:t>dravotních obtížích dítěte nebo </w:t>
      </w:r>
      <w:r w:rsidR="00794663" w:rsidRPr="00F97AD4">
        <w:rPr>
          <w:rFonts w:ascii="Times New Roman" w:eastAsia="Times New Roman" w:hAnsi="Times New Roman" w:cs="Times New Roman"/>
          <w:sz w:val="24"/>
          <w:szCs w:val="20"/>
          <w:lang w:eastAsia="cs-CZ"/>
        </w:rPr>
        <w:t>jiných závažných skutečnostech, které by mohl</w:t>
      </w:r>
      <w:r w:rsidR="00057AF5">
        <w:rPr>
          <w:rFonts w:ascii="Times New Roman" w:eastAsia="Times New Roman" w:hAnsi="Times New Roman" w:cs="Times New Roman"/>
          <w:sz w:val="24"/>
          <w:szCs w:val="20"/>
          <w:lang w:eastAsia="cs-CZ"/>
        </w:rPr>
        <w:t>y mít vliv na </w:t>
      </w:r>
      <w:r>
        <w:rPr>
          <w:rFonts w:ascii="Times New Roman" w:eastAsia="Times New Roman" w:hAnsi="Times New Roman" w:cs="Times New Roman"/>
          <w:sz w:val="24"/>
          <w:szCs w:val="20"/>
          <w:lang w:eastAsia="cs-CZ"/>
        </w:rPr>
        <w:t>průběh vzdělávání.</w:t>
      </w:r>
      <w:r w:rsidR="001F51B1">
        <w:rPr>
          <w:rFonts w:ascii="Times New Roman" w:eastAsia="Times New Roman" w:hAnsi="Times New Roman" w:cs="Times New Roman"/>
          <w:sz w:val="24"/>
          <w:szCs w:val="20"/>
          <w:lang w:eastAsia="cs-CZ"/>
        </w:rPr>
        <w:t xml:space="preserve"> </w:t>
      </w:r>
      <w:r w:rsidR="001F51B1" w:rsidRPr="001F51B1">
        <w:rPr>
          <w:rFonts w:ascii="Times New Roman" w:eastAsia="Times New Roman" w:hAnsi="Times New Roman" w:cs="Times New Roman"/>
          <w:sz w:val="24"/>
          <w:szCs w:val="20"/>
          <w:lang w:eastAsia="cs-CZ"/>
        </w:rPr>
        <w:t xml:space="preserve">Povinnost informovat školu o zdravotní způsobilosti a obtížích </w:t>
      </w:r>
      <w:r w:rsidR="001F51B1">
        <w:rPr>
          <w:rFonts w:ascii="Times New Roman" w:eastAsia="Times New Roman" w:hAnsi="Times New Roman" w:cs="Times New Roman"/>
          <w:sz w:val="24"/>
          <w:szCs w:val="20"/>
          <w:lang w:eastAsia="cs-CZ"/>
        </w:rPr>
        <w:t xml:space="preserve">dítěte </w:t>
      </w:r>
      <w:r w:rsidR="001F51B1" w:rsidRPr="001F51B1">
        <w:rPr>
          <w:rFonts w:ascii="Times New Roman" w:eastAsia="Times New Roman" w:hAnsi="Times New Roman" w:cs="Times New Roman"/>
          <w:sz w:val="24"/>
          <w:szCs w:val="20"/>
          <w:lang w:eastAsia="cs-CZ"/>
        </w:rPr>
        <w:t xml:space="preserve">se týká určitých trvalejších omezení, která škola bude muset v rámci vzdělávacího procesu zohlednit (alergie, omezení vylučující určité činnosti v rámci </w:t>
      </w:r>
      <w:r w:rsidR="001F51B1">
        <w:rPr>
          <w:rFonts w:ascii="Times New Roman" w:eastAsia="Times New Roman" w:hAnsi="Times New Roman" w:cs="Times New Roman"/>
          <w:sz w:val="24"/>
          <w:szCs w:val="20"/>
          <w:lang w:eastAsia="cs-CZ"/>
        </w:rPr>
        <w:t xml:space="preserve">pohybové </w:t>
      </w:r>
      <w:r w:rsidR="001F51B1" w:rsidRPr="001F51B1">
        <w:rPr>
          <w:rFonts w:ascii="Times New Roman" w:eastAsia="Times New Roman" w:hAnsi="Times New Roman" w:cs="Times New Roman"/>
          <w:sz w:val="24"/>
          <w:szCs w:val="20"/>
          <w:lang w:eastAsia="cs-CZ"/>
        </w:rPr>
        <w:t>výchovy apod.). Zahrnuje však také údaje o obtížích psychického charakteru, které by měly být řešeny ve spolupráci se školskými poradenskými zařízeními a pomocí kategorie speciálních vzdělávacích potřeb.</w:t>
      </w:r>
    </w:p>
    <w:p w14:paraId="690DDBB8" w14:textId="73E9B988"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20196E" w:rsidRPr="00F97AD4">
        <w:rPr>
          <w:rFonts w:ascii="Times New Roman" w:eastAsia="Times New Roman" w:hAnsi="Times New Roman" w:cs="Times New Roman"/>
          <w:sz w:val="24"/>
          <w:szCs w:val="20"/>
          <w:lang w:eastAsia="cs-CZ"/>
        </w:rPr>
        <w:t xml:space="preserve">omlouvat </w:t>
      </w:r>
      <w:r>
        <w:rPr>
          <w:rFonts w:ascii="Times New Roman" w:eastAsia="Times New Roman" w:hAnsi="Times New Roman" w:cs="Times New Roman"/>
          <w:sz w:val="24"/>
          <w:szCs w:val="20"/>
          <w:lang w:eastAsia="cs-CZ"/>
        </w:rPr>
        <w:t>nepřítomnosti dítěte.</w:t>
      </w:r>
    </w:p>
    <w:p w14:paraId="22F9A464" w14:textId="78A0163D"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 xml:space="preserve">oznamovat škole údaje vedené ve školní matrice a další </w:t>
      </w:r>
      <w:r w:rsidR="00CE4DEF" w:rsidRPr="00F97AD4">
        <w:rPr>
          <w:rFonts w:ascii="Times New Roman" w:eastAsia="Times New Roman" w:hAnsi="Times New Roman" w:cs="Times New Roman"/>
          <w:sz w:val="24"/>
          <w:szCs w:val="20"/>
          <w:lang w:eastAsia="cs-CZ"/>
        </w:rPr>
        <w:t>údaje, které jsou podstatné pro </w:t>
      </w:r>
      <w:r w:rsidR="00794663" w:rsidRPr="00F97AD4">
        <w:rPr>
          <w:rFonts w:ascii="Times New Roman" w:eastAsia="Times New Roman" w:hAnsi="Times New Roman" w:cs="Times New Roman"/>
          <w:sz w:val="24"/>
          <w:szCs w:val="20"/>
          <w:lang w:eastAsia="cs-CZ"/>
        </w:rPr>
        <w:t>průběh vzdělávání nebo bezpečnost d</w:t>
      </w:r>
      <w:r>
        <w:rPr>
          <w:rFonts w:ascii="Times New Roman" w:eastAsia="Times New Roman" w:hAnsi="Times New Roman" w:cs="Times New Roman"/>
          <w:sz w:val="24"/>
          <w:szCs w:val="20"/>
          <w:lang w:eastAsia="cs-CZ"/>
        </w:rPr>
        <w:t>ítěte, a změny v těchto údajích.</w:t>
      </w:r>
    </w:p>
    <w:p w14:paraId="37C5180D" w14:textId="5F5DE5CC"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 xml:space="preserve">ve stanoveném termínu hradit úplatu za předškolní vzdělávání a </w:t>
      </w:r>
      <w:r>
        <w:rPr>
          <w:rFonts w:ascii="Times New Roman" w:eastAsia="Times New Roman" w:hAnsi="Times New Roman" w:cs="Times New Roman"/>
          <w:sz w:val="24"/>
          <w:szCs w:val="20"/>
          <w:lang w:eastAsia="cs-CZ"/>
        </w:rPr>
        <w:t>úplatu za stravování.</w:t>
      </w:r>
    </w:p>
    <w:p w14:paraId="729FD669" w14:textId="1BE94897" w:rsidR="00F97AD4" w:rsidRDefault="0078350E" w:rsidP="00035FD0">
      <w:pPr>
        <w:numPr>
          <w:ilvl w:val="2"/>
          <w:numId w:val="10"/>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78350E">
        <w:rPr>
          <w:rFonts w:ascii="Times New Roman" w:eastAsia="Times New Roman" w:hAnsi="Times New Roman" w:cs="Times New Roman"/>
          <w:sz w:val="24"/>
          <w:szCs w:val="20"/>
          <w:lang w:eastAsia="cs-CZ"/>
        </w:rPr>
        <w:t xml:space="preserve">Rodiče mají povinnost </w:t>
      </w:r>
      <w:r w:rsidR="00794663" w:rsidRPr="00F97AD4">
        <w:rPr>
          <w:rFonts w:ascii="Times New Roman" w:eastAsia="Times New Roman" w:hAnsi="Times New Roman" w:cs="Times New Roman"/>
          <w:sz w:val="24"/>
          <w:szCs w:val="20"/>
          <w:lang w:eastAsia="cs-CZ"/>
        </w:rPr>
        <w:t>řádně</w:t>
      </w:r>
      <w:r w:rsidR="00385743">
        <w:rPr>
          <w:rFonts w:ascii="Times New Roman" w:eastAsia="Times New Roman" w:hAnsi="Times New Roman" w:cs="Times New Roman"/>
          <w:sz w:val="24"/>
          <w:szCs w:val="20"/>
          <w:lang w:eastAsia="cs-CZ"/>
        </w:rPr>
        <w:t xml:space="preserve"> zajišťovat stravování dítěte v </w:t>
      </w:r>
      <w:r w:rsidR="00794663" w:rsidRPr="00F97AD4">
        <w:rPr>
          <w:rFonts w:ascii="Times New Roman" w:eastAsia="Times New Roman" w:hAnsi="Times New Roman" w:cs="Times New Roman"/>
          <w:sz w:val="24"/>
          <w:szCs w:val="20"/>
          <w:lang w:eastAsia="cs-CZ"/>
        </w:rPr>
        <w:t xml:space="preserve">případě, kdy zákonný zástupce zajišťuje stravování dítěte </w:t>
      </w:r>
      <w:r w:rsidR="00385743">
        <w:rPr>
          <w:rFonts w:ascii="Times New Roman" w:eastAsia="Times New Roman" w:hAnsi="Times New Roman" w:cs="Times New Roman"/>
          <w:sz w:val="24"/>
          <w:szCs w:val="20"/>
          <w:lang w:eastAsia="cs-CZ"/>
        </w:rPr>
        <w:t xml:space="preserve">po dohodě s ředitelkou školy </w:t>
      </w:r>
      <w:r w:rsidR="00794663" w:rsidRPr="00F97AD4">
        <w:rPr>
          <w:rFonts w:ascii="Times New Roman" w:eastAsia="Times New Roman" w:hAnsi="Times New Roman" w:cs="Times New Roman"/>
          <w:sz w:val="24"/>
          <w:szCs w:val="20"/>
          <w:lang w:eastAsia="cs-CZ"/>
        </w:rPr>
        <w:t>samostatně.</w:t>
      </w:r>
    </w:p>
    <w:p w14:paraId="7C47F874" w14:textId="4338B9C7" w:rsidR="00F97AD4" w:rsidRPr="00541246" w:rsidRDefault="00541246" w:rsidP="00541246">
      <w:pPr>
        <w:overflowPunct w:val="0"/>
        <w:autoSpaceDE w:val="0"/>
        <w:autoSpaceDN w:val="0"/>
        <w:adjustRightInd w:val="0"/>
        <w:ind w:left="0" w:firstLine="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3. 5.</w:t>
      </w:r>
      <w:r>
        <w:rPr>
          <w:rFonts w:ascii="Times New Roman" w:eastAsia="Times New Roman" w:hAnsi="Times New Roman" w:cs="Times New Roman"/>
          <w:b/>
          <w:sz w:val="24"/>
          <w:szCs w:val="20"/>
          <w:lang w:eastAsia="cs-CZ"/>
        </w:rPr>
        <w:tab/>
      </w:r>
      <w:r w:rsidR="00F344E0" w:rsidRPr="00541246">
        <w:rPr>
          <w:rFonts w:ascii="Times New Roman" w:eastAsia="Times New Roman" w:hAnsi="Times New Roman" w:cs="Times New Roman"/>
          <w:b/>
          <w:sz w:val="24"/>
          <w:szCs w:val="20"/>
          <w:lang w:eastAsia="cs-CZ"/>
        </w:rPr>
        <w:t>Pravidla vzájemných vztahů se zaměstnanci školy</w:t>
      </w:r>
      <w:r w:rsidR="008804E0">
        <w:rPr>
          <w:rFonts w:ascii="Times New Roman" w:eastAsia="Times New Roman" w:hAnsi="Times New Roman" w:cs="Times New Roman"/>
          <w:b/>
          <w:sz w:val="24"/>
          <w:szCs w:val="20"/>
          <w:lang w:eastAsia="cs-CZ"/>
        </w:rPr>
        <w:t>:</w:t>
      </w:r>
      <w:r w:rsidR="00F344E0" w:rsidRPr="00541246">
        <w:rPr>
          <w:rFonts w:ascii="Times New Roman" w:eastAsia="Times New Roman" w:hAnsi="Times New Roman" w:cs="Times New Roman"/>
          <w:b/>
          <w:sz w:val="24"/>
          <w:szCs w:val="20"/>
          <w:lang w:eastAsia="cs-CZ"/>
        </w:rPr>
        <w:t xml:space="preserve"> </w:t>
      </w:r>
    </w:p>
    <w:p w14:paraId="7B53E41A" w14:textId="77777777" w:rsidR="00541246" w:rsidRDefault="00066927"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Pravidla vzájemných vztahů musí vycházet ze zásady vzájemné úcty, respektu, názorové snášenlivosti, solidarity a důstojnosti všech účastníků vzdělávání.</w:t>
      </w:r>
    </w:p>
    <w:p w14:paraId="0408FC14" w14:textId="32616F2D" w:rsidR="00541246" w:rsidRDefault="00DF373E"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 xml:space="preserve">Učitelé </w:t>
      </w:r>
      <w:r w:rsidR="00553C9E" w:rsidRPr="00541246">
        <w:rPr>
          <w:rFonts w:ascii="Times New Roman" w:eastAsia="Times New Roman" w:hAnsi="Times New Roman" w:cs="Times New Roman"/>
          <w:sz w:val="24"/>
          <w:szCs w:val="20"/>
          <w:lang w:eastAsia="cs-CZ"/>
        </w:rPr>
        <w:t xml:space="preserve">mateřské školy provádějí monitoring </w:t>
      </w:r>
      <w:r w:rsidRPr="00541246">
        <w:rPr>
          <w:rFonts w:ascii="Times New Roman" w:eastAsia="Times New Roman" w:hAnsi="Times New Roman" w:cs="Times New Roman"/>
          <w:sz w:val="24"/>
          <w:szCs w:val="20"/>
          <w:lang w:eastAsia="cs-CZ"/>
        </w:rPr>
        <w:t>a screening vztahů mezi dětmi v</w:t>
      </w:r>
      <w:r w:rsidR="00541246" w:rsidRPr="00541246">
        <w:rPr>
          <w:rFonts w:ascii="Times New Roman" w:eastAsia="Times New Roman" w:hAnsi="Times New Roman" w:cs="Times New Roman"/>
          <w:sz w:val="24"/>
          <w:szCs w:val="20"/>
          <w:lang w:eastAsia="cs-CZ"/>
        </w:rPr>
        <w:t xml:space="preserve"> třídních </w:t>
      </w:r>
      <w:r w:rsidR="00553C9E" w:rsidRPr="00541246">
        <w:rPr>
          <w:rFonts w:ascii="Times New Roman" w:eastAsia="Times New Roman" w:hAnsi="Times New Roman" w:cs="Times New Roman"/>
          <w:sz w:val="24"/>
          <w:szCs w:val="20"/>
          <w:lang w:eastAsia="cs-CZ"/>
        </w:rPr>
        <w:t xml:space="preserve">kolektivech s cílem řešit případné deformující vztahy mezi dětmi již v jejich </w:t>
      </w:r>
      <w:r w:rsidR="00F365E5" w:rsidRPr="00541246">
        <w:rPr>
          <w:rFonts w:ascii="Times New Roman" w:eastAsia="Times New Roman" w:hAnsi="Times New Roman" w:cs="Times New Roman"/>
          <w:sz w:val="24"/>
          <w:szCs w:val="20"/>
          <w:lang w:eastAsia="cs-CZ"/>
        </w:rPr>
        <w:t>počátcích,</w:t>
      </w:r>
      <w:r w:rsidR="00553C9E" w:rsidRPr="00541246">
        <w:rPr>
          <w:rFonts w:ascii="Times New Roman" w:eastAsia="Times New Roman" w:hAnsi="Times New Roman" w:cs="Times New Roman"/>
          <w:sz w:val="24"/>
          <w:szCs w:val="20"/>
          <w:lang w:eastAsia="cs-CZ"/>
        </w:rPr>
        <w:t xml:space="preserve"> a to ve spolupráci se zákonnými zástupci, případně za pomoci školských poradenských zařízení.</w:t>
      </w:r>
    </w:p>
    <w:p w14:paraId="12623DD8" w14:textId="77777777" w:rsidR="00541246" w:rsidRDefault="00553C9E"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lastRenderedPageBreak/>
        <w:t>Důležitým prvkem prevence v této oblasti je i vytvoření příznivého sociálního klimatu me</w:t>
      </w:r>
      <w:r w:rsidR="00DF373E" w:rsidRPr="00541246">
        <w:rPr>
          <w:rFonts w:ascii="Times New Roman" w:eastAsia="Times New Roman" w:hAnsi="Times New Roman" w:cs="Times New Roman"/>
          <w:sz w:val="24"/>
          <w:szCs w:val="20"/>
          <w:lang w:eastAsia="cs-CZ"/>
        </w:rPr>
        <w:t xml:space="preserve">zi dětmi navzájem, mezi dětmi, učiteli, ostatními </w:t>
      </w:r>
      <w:r w:rsidRPr="00541246">
        <w:rPr>
          <w:rFonts w:ascii="Times New Roman" w:eastAsia="Times New Roman" w:hAnsi="Times New Roman" w:cs="Times New Roman"/>
          <w:sz w:val="24"/>
          <w:szCs w:val="20"/>
          <w:lang w:eastAsia="cs-CZ"/>
        </w:rPr>
        <w:t>pedagogickými pracovníky a mezi pedagogickými pracovníky a zákonnými zástupci dětí.</w:t>
      </w:r>
    </w:p>
    <w:p w14:paraId="35448087" w14:textId="5DEB4462" w:rsidR="00F344E0" w:rsidRPr="00541246" w:rsidRDefault="00553C9E" w:rsidP="00035FD0">
      <w:pPr>
        <w:pStyle w:val="Odstavecseseznamem"/>
        <w:numPr>
          <w:ilvl w:val="2"/>
          <w:numId w:val="39"/>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541246">
        <w:rPr>
          <w:rFonts w:ascii="Times New Roman" w:eastAsia="Times New Roman" w:hAnsi="Times New Roman" w:cs="Times New Roman"/>
          <w:sz w:val="24"/>
          <w:szCs w:val="20"/>
          <w:lang w:eastAsia="cs-CZ"/>
        </w:rPr>
        <w:t>Nevhodné chování namířené vůči prac</w:t>
      </w:r>
      <w:r w:rsidR="00385743" w:rsidRPr="00541246">
        <w:rPr>
          <w:rFonts w:ascii="Times New Roman" w:eastAsia="Times New Roman" w:hAnsi="Times New Roman" w:cs="Times New Roman"/>
          <w:sz w:val="24"/>
          <w:szCs w:val="20"/>
          <w:lang w:eastAsia="cs-CZ"/>
        </w:rPr>
        <w:t xml:space="preserve">ovníkům školy bude řešeno s </w:t>
      </w:r>
      <w:r w:rsidRPr="00541246">
        <w:rPr>
          <w:rFonts w:ascii="Times New Roman" w:eastAsia="Times New Roman" w:hAnsi="Times New Roman" w:cs="Times New Roman"/>
          <w:sz w:val="24"/>
          <w:szCs w:val="20"/>
          <w:lang w:eastAsia="cs-CZ"/>
        </w:rPr>
        <w:t>vedením školy</w:t>
      </w:r>
      <w:r w:rsidR="00066927" w:rsidRPr="00541246">
        <w:rPr>
          <w:rFonts w:ascii="Times New Roman" w:eastAsia="Times New Roman" w:hAnsi="Times New Roman" w:cs="Times New Roman"/>
          <w:sz w:val="24"/>
          <w:szCs w:val="20"/>
          <w:lang w:eastAsia="cs-CZ"/>
        </w:rPr>
        <w:t>. Zvlášť hrubé slovní a fyzické</w:t>
      </w:r>
      <w:r w:rsidRPr="00541246">
        <w:rPr>
          <w:rFonts w:ascii="Times New Roman" w:eastAsia="Times New Roman" w:hAnsi="Times New Roman" w:cs="Times New Roman"/>
          <w:sz w:val="24"/>
          <w:szCs w:val="20"/>
          <w:lang w:eastAsia="cs-CZ"/>
        </w:rPr>
        <w:t xml:space="preserve"> útoky </w:t>
      </w:r>
      <w:r w:rsidR="00EF2DBD" w:rsidRPr="00541246">
        <w:rPr>
          <w:rFonts w:ascii="Times New Roman" w:eastAsia="Times New Roman" w:hAnsi="Times New Roman" w:cs="Times New Roman"/>
          <w:sz w:val="24"/>
          <w:szCs w:val="20"/>
          <w:lang w:eastAsia="cs-CZ"/>
        </w:rPr>
        <w:t xml:space="preserve">ze strany zákonných zástupců </w:t>
      </w:r>
      <w:r w:rsidRPr="00541246">
        <w:rPr>
          <w:rFonts w:ascii="Times New Roman" w:eastAsia="Times New Roman" w:hAnsi="Times New Roman" w:cs="Times New Roman"/>
          <w:sz w:val="24"/>
          <w:szCs w:val="20"/>
          <w:lang w:eastAsia="cs-CZ"/>
        </w:rPr>
        <w:t>vůči praco</w:t>
      </w:r>
      <w:r w:rsidR="00385743" w:rsidRPr="00541246">
        <w:rPr>
          <w:rFonts w:ascii="Times New Roman" w:eastAsia="Times New Roman" w:hAnsi="Times New Roman" w:cs="Times New Roman"/>
          <w:sz w:val="24"/>
          <w:szCs w:val="20"/>
          <w:lang w:eastAsia="cs-CZ"/>
        </w:rPr>
        <w:t xml:space="preserve">vníkům školy bude vždy řešeno v součinnosti s </w:t>
      </w:r>
      <w:r w:rsidRPr="00541246">
        <w:rPr>
          <w:rFonts w:ascii="Times New Roman" w:eastAsia="Times New Roman" w:hAnsi="Times New Roman" w:cs="Times New Roman"/>
          <w:sz w:val="24"/>
          <w:szCs w:val="20"/>
          <w:lang w:eastAsia="cs-CZ"/>
        </w:rPr>
        <w:t xml:space="preserve">Policií ČR. </w:t>
      </w:r>
    </w:p>
    <w:p w14:paraId="5790D319" w14:textId="723BEB8B" w:rsidR="00794663" w:rsidRPr="00293EDD" w:rsidRDefault="00794663" w:rsidP="00BB795A">
      <w:pPr>
        <w:keepNext/>
        <w:overflowPunct w:val="0"/>
        <w:autoSpaceDE w:val="0"/>
        <w:autoSpaceDN w:val="0"/>
        <w:adjustRightInd w:val="0"/>
        <w:ind w:left="703" w:hanging="703"/>
        <w:jc w:val="both"/>
        <w:textAlignment w:val="baseline"/>
        <w:outlineLvl w:val="2"/>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4</w:t>
      </w:r>
      <w:r>
        <w:rPr>
          <w:rFonts w:ascii="Times New Roman" w:eastAsia="Times New Roman" w:hAnsi="Times New Roman" w:cs="Times New Roman"/>
          <w:b/>
          <w:sz w:val="24"/>
          <w:szCs w:val="20"/>
          <w:lang w:eastAsia="cs-CZ"/>
        </w:rPr>
        <w:t>.</w:t>
      </w:r>
      <w:r w:rsidRPr="00293EDD">
        <w:rPr>
          <w:rFonts w:ascii="Times New Roman" w:eastAsia="Times New Roman" w:hAnsi="Times New Roman" w:cs="Times New Roman"/>
          <w:b/>
          <w:sz w:val="24"/>
          <w:szCs w:val="20"/>
          <w:lang w:eastAsia="cs-CZ"/>
        </w:rPr>
        <w:tab/>
        <w:t>Důsledky porušování povinností zákonných zástupců dítěte nebo jiných pověřených osob</w:t>
      </w:r>
      <w:r w:rsidR="008804E0">
        <w:rPr>
          <w:rFonts w:ascii="Times New Roman" w:eastAsia="Times New Roman" w:hAnsi="Times New Roman" w:cs="Times New Roman"/>
          <w:b/>
          <w:sz w:val="24"/>
          <w:szCs w:val="20"/>
          <w:lang w:eastAsia="cs-CZ"/>
        </w:rPr>
        <w:t>:</w:t>
      </w:r>
    </w:p>
    <w:p w14:paraId="69FF5307" w14:textId="1E632DCC" w:rsidR="00794663" w:rsidRPr="00293EDD" w:rsidRDefault="00794663"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Ředitel</w:t>
      </w:r>
      <w:r w:rsidR="00AB47D0">
        <w:rPr>
          <w:rFonts w:ascii="Times New Roman" w:eastAsia="Times New Roman" w:hAnsi="Times New Roman" w:cs="Times New Roman"/>
          <w:sz w:val="24"/>
          <w:szCs w:val="20"/>
          <w:lang w:eastAsia="cs-CZ"/>
        </w:rPr>
        <w:t>ka</w:t>
      </w:r>
      <w:r w:rsidRPr="00293EDD">
        <w:rPr>
          <w:rFonts w:ascii="Times New Roman" w:eastAsia="Times New Roman" w:hAnsi="Times New Roman" w:cs="Times New Roman"/>
          <w:sz w:val="24"/>
          <w:szCs w:val="20"/>
          <w:lang w:eastAsia="cs-CZ"/>
        </w:rPr>
        <w:t xml:space="preserve"> mateřské školy může po předchozím upozornění písemně oznámeném zákonnému zástupci dítěte rozhodnout o uk</w:t>
      </w:r>
      <w:r w:rsidR="00DF373E">
        <w:rPr>
          <w:rFonts w:ascii="Times New Roman" w:eastAsia="Times New Roman" w:hAnsi="Times New Roman" w:cs="Times New Roman"/>
          <w:sz w:val="24"/>
          <w:szCs w:val="20"/>
          <w:lang w:eastAsia="cs-CZ"/>
        </w:rPr>
        <w:t>ončení vzdělávání dítěte, pokud:</w:t>
      </w:r>
    </w:p>
    <w:p w14:paraId="0321116F" w14:textId="77777777" w:rsidR="00794663" w:rsidRPr="00293EDD" w:rsidRDefault="00794663" w:rsidP="00035FD0">
      <w:pPr>
        <w:numPr>
          <w:ilvl w:val="0"/>
          <w:numId w:val="13"/>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dítě se nepřetržitě neúčastnilo vzdělávání po dobu delší než dva týdny a nebylo omluveno zákonným zástupcem v souladu se školním řádem,</w:t>
      </w:r>
    </w:p>
    <w:p w14:paraId="26A6734B" w14:textId="77777777" w:rsidR="00794663" w:rsidRPr="00293EDD" w:rsidRDefault="00794663" w:rsidP="00035FD0">
      <w:pPr>
        <w:numPr>
          <w:ilvl w:val="0"/>
          <w:numId w:val="13"/>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zákonný zástupce závažným způsobem opakovaně narušuje provoz mateřské školy,</w:t>
      </w:r>
    </w:p>
    <w:p w14:paraId="5AA1BEEA" w14:textId="77777777" w:rsidR="00794663" w:rsidRPr="00293EDD" w:rsidRDefault="00794663" w:rsidP="00035FD0">
      <w:pPr>
        <w:numPr>
          <w:ilvl w:val="0"/>
          <w:numId w:val="13"/>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zákonný zástupce opakovaně neuhradí úplatu za vzdělávání v mateřské škole nebo úplatu za školní stravování ve stanoveném</w:t>
      </w:r>
      <w:r w:rsidR="00AB47D0">
        <w:rPr>
          <w:rFonts w:ascii="Times New Roman" w:eastAsia="Times New Roman" w:hAnsi="Times New Roman" w:cs="Times New Roman"/>
          <w:sz w:val="24"/>
          <w:szCs w:val="20"/>
          <w:lang w:eastAsia="cs-CZ"/>
        </w:rPr>
        <w:t xml:space="preserve"> termínu a nedohodne s ředitelkou</w:t>
      </w:r>
      <w:r w:rsidRPr="00293EDD">
        <w:rPr>
          <w:rFonts w:ascii="Times New Roman" w:eastAsia="Times New Roman" w:hAnsi="Times New Roman" w:cs="Times New Roman"/>
          <w:sz w:val="24"/>
          <w:szCs w:val="20"/>
          <w:lang w:eastAsia="cs-CZ"/>
        </w:rPr>
        <w:t xml:space="preserve"> školy jiný termín úhrady.</w:t>
      </w:r>
    </w:p>
    <w:p w14:paraId="3968015A" w14:textId="780DE62F" w:rsidR="00A1179A" w:rsidRDefault="00A1179A"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A1179A">
        <w:rPr>
          <w:rFonts w:ascii="Times New Roman" w:eastAsia="Times New Roman" w:hAnsi="Times New Roman" w:cs="Times New Roman"/>
          <w:sz w:val="24"/>
          <w:szCs w:val="20"/>
          <w:lang w:eastAsia="cs-CZ"/>
        </w:rPr>
        <w:t>Předškolní vzdělávání nelze ukončit dle § 35 školského zákona, pokud je vzdělávání pro dítě povinné. Povinné předškolní vzdělávání je ukončeno začátkem povinné školní docházky.</w:t>
      </w:r>
    </w:p>
    <w:p w14:paraId="0A261078" w14:textId="0EB89F92" w:rsidR="00794663" w:rsidRPr="00293EDD" w:rsidRDefault="00794663" w:rsidP="00035FD0">
      <w:pPr>
        <w:numPr>
          <w:ilvl w:val="1"/>
          <w:numId w:val="12"/>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Pokud zákonný zástupce dítěte nebo jiná po</w:t>
      </w:r>
      <w:r w:rsidR="00AB47D0">
        <w:rPr>
          <w:rFonts w:ascii="Times New Roman" w:eastAsia="Times New Roman" w:hAnsi="Times New Roman" w:cs="Times New Roman"/>
          <w:sz w:val="24"/>
          <w:szCs w:val="20"/>
          <w:lang w:eastAsia="cs-CZ"/>
        </w:rPr>
        <w:t>věřená osoba nevyzvedne dítě do </w:t>
      </w:r>
      <w:r w:rsidRPr="00293EDD">
        <w:rPr>
          <w:rFonts w:ascii="Times New Roman" w:eastAsia="Times New Roman" w:hAnsi="Times New Roman" w:cs="Times New Roman"/>
          <w:sz w:val="24"/>
          <w:szCs w:val="20"/>
          <w:lang w:eastAsia="cs-CZ"/>
        </w:rPr>
        <w:t>stanovené doby,</w:t>
      </w:r>
      <w:r w:rsidR="00AB47D0">
        <w:rPr>
          <w:rFonts w:ascii="Times New Roman" w:eastAsia="Times New Roman" w:hAnsi="Times New Roman" w:cs="Times New Roman"/>
          <w:sz w:val="24"/>
          <w:szCs w:val="20"/>
          <w:lang w:eastAsia="cs-CZ"/>
        </w:rPr>
        <w:t xml:space="preserve"> </w:t>
      </w:r>
      <w:r w:rsidRPr="00293EDD">
        <w:rPr>
          <w:rFonts w:ascii="Times New Roman" w:eastAsia="Times New Roman" w:hAnsi="Times New Roman" w:cs="Times New Roman"/>
          <w:sz w:val="24"/>
          <w:szCs w:val="20"/>
          <w:lang w:eastAsia="cs-CZ"/>
        </w:rPr>
        <w:t xml:space="preserve">příslušný </w:t>
      </w:r>
      <w:r w:rsidR="007B6883">
        <w:rPr>
          <w:rFonts w:ascii="Times New Roman" w:eastAsia="Times New Roman" w:hAnsi="Times New Roman" w:cs="Times New Roman"/>
          <w:sz w:val="24"/>
          <w:szCs w:val="20"/>
          <w:lang w:eastAsia="cs-CZ"/>
        </w:rPr>
        <w:t xml:space="preserve">učitel mateřské školy </w:t>
      </w:r>
      <w:r w:rsidRPr="00293EDD">
        <w:rPr>
          <w:rFonts w:ascii="Times New Roman" w:eastAsia="Times New Roman" w:hAnsi="Times New Roman" w:cs="Times New Roman"/>
          <w:sz w:val="24"/>
          <w:szCs w:val="20"/>
          <w:lang w:eastAsia="cs-CZ"/>
        </w:rPr>
        <w:t>podnikne postupně následující kroky</w:t>
      </w:r>
      <w:r w:rsidR="007B6883">
        <w:rPr>
          <w:rFonts w:ascii="Times New Roman" w:eastAsia="Times New Roman" w:hAnsi="Times New Roman" w:cs="Times New Roman"/>
          <w:sz w:val="24"/>
          <w:szCs w:val="20"/>
          <w:lang w:eastAsia="cs-CZ"/>
        </w:rPr>
        <w:t>:</w:t>
      </w:r>
    </w:p>
    <w:p w14:paraId="71528FED" w14:textId="77777777" w:rsidR="00794663" w:rsidRPr="00293EDD" w:rsidRDefault="00794663"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kontaktuje zákonného zástupce (resp. druhého zákonného zástupce) telefonicky,</w:t>
      </w:r>
    </w:p>
    <w:p w14:paraId="07686A1E" w14:textId="77777777" w:rsidR="00794663" w:rsidRPr="00293EDD" w:rsidRDefault="00AB47D0"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telefonicky informuje ředitelku</w:t>
      </w:r>
      <w:r w:rsidR="00794663" w:rsidRPr="00293EDD">
        <w:rPr>
          <w:rFonts w:ascii="Times New Roman" w:eastAsia="Times New Roman" w:hAnsi="Times New Roman" w:cs="Times New Roman"/>
          <w:sz w:val="24"/>
          <w:szCs w:val="20"/>
          <w:lang w:eastAsia="cs-CZ"/>
        </w:rPr>
        <w:t xml:space="preserve"> mateřské školy,</w:t>
      </w:r>
    </w:p>
    <w:p w14:paraId="4BBBAD7B" w14:textId="7D15E1B1" w:rsidR="00794663" w:rsidRPr="00293EDD" w:rsidRDefault="00AB47D0"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pokyn ředitelky</w:t>
      </w:r>
      <w:r w:rsidR="00794663" w:rsidRPr="00293EDD">
        <w:rPr>
          <w:rFonts w:ascii="Times New Roman" w:eastAsia="Times New Roman" w:hAnsi="Times New Roman" w:cs="Times New Roman"/>
          <w:sz w:val="24"/>
          <w:szCs w:val="20"/>
          <w:lang w:eastAsia="cs-CZ"/>
        </w:rPr>
        <w:t xml:space="preserve"> mateřské školy kontaktuje obecní úřad</w:t>
      </w:r>
      <w:r w:rsidR="00E908A0">
        <w:rPr>
          <w:rFonts w:ascii="Times New Roman" w:eastAsia="Times New Roman" w:hAnsi="Times New Roman" w:cs="Times New Roman"/>
          <w:sz w:val="24"/>
          <w:szCs w:val="20"/>
          <w:lang w:eastAsia="cs-CZ"/>
        </w:rPr>
        <w:t>, OSPOD</w:t>
      </w:r>
      <w:r w:rsidR="00794663" w:rsidRPr="00293EDD">
        <w:rPr>
          <w:rFonts w:ascii="Times New Roman" w:eastAsia="Times New Roman" w:hAnsi="Times New Roman" w:cs="Times New Roman"/>
          <w:sz w:val="24"/>
          <w:szCs w:val="20"/>
          <w:lang w:eastAsia="cs-CZ"/>
        </w:rPr>
        <w:t>, který zajistí dítěti neodkladnou péči,</w:t>
      </w:r>
    </w:p>
    <w:p w14:paraId="79FB2471" w14:textId="77777777" w:rsidR="00794663" w:rsidRPr="00293EDD" w:rsidRDefault="00794663" w:rsidP="00035FD0">
      <w:pPr>
        <w:numPr>
          <w:ilvl w:val="0"/>
          <w:numId w:val="14"/>
        </w:numPr>
        <w:overflowPunct w:val="0"/>
        <w:autoSpaceDE w:val="0"/>
        <w:autoSpaceDN w:val="0"/>
        <w:adjustRightInd w:val="0"/>
        <w:ind w:left="1134" w:hanging="425"/>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případně se obrátí na Policii ČR.</w:t>
      </w:r>
    </w:p>
    <w:p w14:paraId="32B1FE4F" w14:textId="77777777" w:rsidR="00794663" w:rsidRPr="00E06F90" w:rsidRDefault="00794663" w:rsidP="00035FD0">
      <w:pPr>
        <w:pStyle w:val="Odstavecseseznamem"/>
        <w:keepNext/>
        <w:numPr>
          <w:ilvl w:val="0"/>
          <w:numId w:val="25"/>
        </w:numPr>
        <w:overflowPunct w:val="0"/>
        <w:autoSpaceDE w:val="0"/>
        <w:autoSpaceDN w:val="0"/>
        <w:adjustRightInd w:val="0"/>
        <w:ind w:left="709" w:hanging="709"/>
        <w:contextualSpacing w:val="0"/>
        <w:textAlignment w:val="baseline"/>
        <w:outlineLvl w:val="0"/>
        <w:rPr>
          <w:rFonts w:ascii="Times New Roman" w:eastAsia="Times New Roman" w:hAnsi="Times New Roman" w:cs="Times New Roman"/>
          <w:b/>
          <w:sz w:val="24"/>
          <w:szCs w:val="20"/>
          <w:lang w:eastAsia="cs-CZ"/>
        </w:rPr>
      </w:pPr>
      <w:r w:rsidRPr="00E06F90">
        <w:rPr>
          <w:rFonts w:ascii="Times New Roman" w:eastAsia="Times New Roman" w:hAnsi="Times New Roman" w:cs="Times New Roman"/>
          <w:b/>
          <w:sz w:val="24"/>
          <w:szCs w:val="20"/>
          <w:lang w:eastAsia="cs-CZ"/>
        </w:rPr>
        <w:t>Zajištění bezpečnosti a ochrany dětí, jejich ochrany před sociálně patologickými jevy a před projevy diskriminace, nepřátelství nebo násilí</w:t>
      </w:r>
    </w:p>
    <w:p w14:paraId="7175EEE5" w14:textId="5BCE4BE6" w:rsidR="00794663" w:rsidRPr="00E06F90" w:rsidRDefault="00794663" w:rsidP="00035FD0">
      <w:pPr>
        <w:pStyle w:val="Odstavecseseznamem"/>
        <w:numPr>
          <w:ilvl w:val="1"/>
          <w:numId w:val="26"/>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E06F90">
        <w:rPr>
          <w:rFonts w:ascii="Times New Roman" w:eastAsia="Times New Roman" w:hAnsi="Times New Roman" w:cs="Times New Roman"/>
          <w:sz w:val="24"/>
          <w:szCs w:val="20"/>
          <w:lang w:eastAsia="cs-CZ"/>
        </w:rPr>
        <w:t>Bezpečnost a ochrana dětí je zajištěna</w:t>
      </w:r>
      <w:r w:rsidR="007B6883">
        <w:rPr>
          <w:rFonts w:ascii="Times New Roman" w:eastAsia="Times New Roman" w:hAnsi="Times New Roman" w:cs="Times New Roman"/>
          <w:sz w:val="24"/>
          <w:szCs w:val="20"/>
          <w:lang w:eastAsia="cs-CZ"/>
        </w:rPr>
        <w:t>:</w:t>
      </w:r>
    </w:p>
    <w:p w14:paraId="545AAAFF" w14:textId="09443969" w:rsidR="00794663" w:rsidRPr="00293EDD" w:rsidRDefault="00794663" w:rsidP="00035FD0">
      <w:pPr>
        <w:numPr>
          <w:ilvl w:val="0"/>
          <w:numId w:val="16"/>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řádným vykonáváním dohledu nad dětmi od doby, kdy </w:t>
      </w:r>
      <w:r w:rsid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Pr>
          <w:rFonts w:ascii="Times New Roman" w:eastAsia="Times New Roman" w:hAnsi="Times New Roman" w:cs="Times New Roman"/>
          <w:sz w:val="24"/>
          <w:szCs w:val="20"/>
          <w:lang w:eastAsia="cs-CZ"/>
        </w:rPr>
        <w:t xml:space="preserve"> mateřské školy</w:t>
      </w:r>
      <w:r w:rsidRPr="00293EDD">
        <w:rPr>
          <w:rFonts w:ascii="Times New Roman" w:eastAsia="Times New Roman" w:hAnsi="Times New Roman" w:cs="Times New Roman"/>
          <w:sz w:val="24"/>
          <w:szCs w:val="20"/>
          <w:lang w:eastAsia="cs-CZ"/>
        </w:rPr>
        <w:t xml:space="preserve"> převezme od jeho zákonného zástupce nebo jím </w:t>
      </w:r>
      <w:r w:rsidR="00CE4DEF">
        <w:rPr>
          <w:rFonts w:ascii="Times New Roman" w:eastAsia="Times New Roman" w:hAnsi="Times New Roman" w:cs="Times New Roman"/>
          <w:sz w:val="24"/>
          <w:szCs w:val="20"/>
          <w:lang w:eastAsia="cs-CZ"/>
        </w:rPr>
        <w:t>pověřené osoby, až do doby, kdy </w:t>
      </w:r>
      <w:r w:rsidRPr="00293EDD">
        <w:rPr>
          <w:rFonts w:ascii="Times New Roman" w:eastAsia="Times New Roman" w:hAnsi="Times New Roman" w:cs="Times New Roman"/>
          <w:sz w:val="24"/>
          <w:szCs w:val="20"/>
          <w:lang w:eastAsia="cs-CZ"/>
        </w:rPr>
        <w:t xml:space="preserve">je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předá jeho zákonnému zástupci nebo jím pověřené osobě,</w:t>
      </w:r>
    </w:p>
    <w:p w14:paraId="355ED061" w14:textId="462738F8" w:rsidR="00794663" w:rsidRPr="00293EDD" w:rsidRDefault="00794663" w:rsidP="00035FD0">
      <w:pPr>
        <w:numPr>
          <w:ilvl w:val="0"/>
          <w:numId w:val="16"/>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stanovením dostatečného počtu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ek</w:t>
      </w:r>
      <w:r w:rsidR="007B6883" w:rsidRPr="007B6883">
        <w:rPr>
          <w:rFonts w:ascii="Times New Roman" w:eastAsia="Times New Roman" w:hAnsi="Times New Roman" w:cs="Times New Roman"/>
          <w:sz w:val="24"/>
          <w:szCs w:val="20"/>
          <w:lang w:eastAsia="cs-CZ"/>
        </w:rPr>
        <w:t xml:space="preserve"> mateřské školy </w:t>
      </w:r>
      <w:r w:rsidR="00057AF5">
        <w:rPr>
          <w:rFonts w:ascii="Times New Roman" w:eastAsia="Times New Roman" w:hAnsi="Times New Roman" w:cs="Times New Roman"/>
          <w:sz w:val="24"/>
          <w:szCs w:val="20"/>
          <w:lang w:eastAsia="cs-CZ"/>
        </w:rPr>
        <w:t>vykonávajících dohled při </w:t>
      </w:r>
      <w:r w:rsidRPr="00293EDD">
        <w:rPr>
          <w:rFonts w:ascii="Times New Roman" w:eastAsia="Times New Roman" w:hAnsi="Times New Roman" w:cs="Times New Roman"/>
          <w:sz w:val="24"/>
          <w:szCs w:val="20"/>
          <w:lang w:eastAsia="cs-CZ"/>
        </w:rPr>
        <w:t>pobytu dětí mimo budovu školy a areál školy,</w:t>
      </w:r>
    </w:p>
    <w:p w14:paraId="116CE79E" w14:textId="2FB85417" w:rsidR="00794663" w:rsidRPr="00293EDD" w:rsidRDefault="00794663" w:rsidP="00035FD0">
      <w:pPr>
        <w:numPr>
          <w:ilvl w:val="0"/>
          <w:numId w:val="16"/>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stanovením dostatečného počtu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ek</w:t>
      </w:r>
      <w:r w:rsidR="007B6883" w:rsidRPr="007B6883">
        <w:rPr>
          <w:rFonts w:ascii="Times New Roman" w:eastAsia="Times New Roman" w:hAnsi="Times New Roman" w:cs="Times New Roman"/>
          <w:sz w:val="24"/>
          <w:szCs w:val="20"/>
          <w:lang w:eastAsia="cs-CZ"/>
        </w:rPr>
        <w:t xml:space="preserve"> mateřské školy</w:t>
      </w:r>
      <w:r w:rsidRPr="00293EDD">
        <w:rPr>
          <w:rFonts w:ascii="Times New Roman" w:eastAsia="Times New Roman" w:hAnsi="Times New Roman" w:cs="Times New Roman"/>
          <w:sz w:val="24"/>
          <w:szCs w:val="20"/>
          <w:lang w:eastAsia="cs-CZ"/>
        </w:rPr>
        <w:t>, případně jiných zletilých osob, vykonávajících dohled při specifických činnostech (např. sportovních) nebo při pobytu dětí v prostředí náročném na bezpečnost.</w:t>
      </w:r>
    </w:p>
    <w:p w14:paraId="19FE4BBA" w14:textId="77777777" w:rsidR="00794663" w:rsidRPr="008627ED" w:rsidRDefault="00794663" w:rsidP="00035FD0">
      <w:pPr>
        <w:pStyle w:val="Odstavecseseznamem"/>
        <w:numPr>
          <w:ilvl w:val="0"/>
          <w:numId w:val="27"/>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8627ED">
        <w:rPr>
          <w:rFonts w:ascii="Times New Roman" w:eastAsia="Times New Roman" w:hAnsi="Times New Roman" w:cs="Times New Roman"/>
          <w:sz w:val="24"/>
          <w:szCs w:val="20"/>
          <w:lang w:eastAsia="cs-CZ"/>
        </w:rPr>
        <w:t>Při činnostech vyžadu</w:t>
      </w:r>
      <w:r w:rsidR="004D1D15" w:rsidRPr="008627ED">
        <w:rPr>
          <w:rFonts w:ascii="Times New Roman" w:eastAsia="Times New Roman" w:hAnsi="Times New Roman" w:cs="Times New Roman"/>
          <w:sz w:val="24"/>
          <w:szCs w:val="20"/>
          <w:lang w:eastAsia="cs-CZ"/>
        </w:rPr>
        <w:t>jících zvýšený dohled nad dětmi</w:t>
      </w:r>
      <w:r w:rsidRPr="008627ED">
        <w:rPr>
          <w:rFonts w:ascii="Times New Roman" w:eastAsia="Times New Roman" w:hAnsi="Times New Roman" w:cs="Times New Roman"/>
          <w:sz w:val="24"/>
          <w:szCs w:val="20"/>
          <w:lang w:eastAsia="cs-CZ"/>
        </w:rPr>
        <w:t xml:space="preserve"> se dodržují zejména tyto zásady</w:t>
      </w:r>
    </w:p>
    <w:p w14:paraId="4BABE24E" w14:textId="18F8B258" w:rsidR="00794663" w:rsidRPr="00293EDD"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při všech činnostech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 xml:space="preserve">dbá, aby </w:t>
      </w:r>
      <w:r w:rsidR="00C457F9">
        <w:rPr>
          <w:rFonts w:ascii="Times New Roman" w:eastAsia="Times New Roman" w:hAnsi="Times New Roman" w:cs="Times New Roman"/>
          <w:sz w:val="24"/>
          <w:szCs w:val="20"/>
          <w:lang w:eastAsia="cs-CZ"/>
        </w:rPr>
        <w:t>byl jejich obsah, intenzita a </w:t>
      </w:r>
      <w:r w:rsidRPr="00293EDD">
        <w:rPr>
          <w:rFonts w:ascii="Times New Roman" w:eastAsia="Times New Roman" w:hAnsi="Times New Roman" w:cs="Times New Roman"/>
          <w:sz w:val="24"/>
          <w:szCs w:val="20"/>
          <w:lang w:eastAsia="cs-CZ"/>
        </w:rPr>
        <w:t>obtížnost přiměřené věku a individuálním schopnostem dítěte,</w:t>
      </w:r>
    </w:p>
    <w:p w14:paraId="1C15ABF8" w14:textId="77777777" w:rsidR="00794663" w:rsidRPr="00293EDD"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při přesunech dětí při pobytu mimo území mateřské školy po pozemních komunikacích se pedagogický dohled řídí pravidly silničního provozu,</w:t>
      </w:r>
    </w:p>
    <w:p w14:paraId="06731693" w14:textId="0790AB88" w:rsidR="00794663" w:rsidRPr="00293EDD"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lastRenderedPageBreak/>
        <w:t xml:space="preserve">při pobytu dětí v místech mimo areál školy se využívají pouze bezpečná místa, která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předem zkontroluje a případně odstraní nebezpečné předměty nebo jiné zdroje nebezpečí (např. ostré předměty),</w:t>
      </w:r>
    </w:p>
    <w:p w14:paraId="0835B1D7" w14:textId="05CF164E" w:rsidR="00794663" w:rsidRPr="006F410F" w:rsidRDefault="00794663" w:rsidP="00035FD0">
      <w:pPr>
        <w:numPr>
          <w:ilvl w:val="0"/>
          <w:numId w:val="17"/>
        </w:num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 xml:space="preserve">před pohybovými činnostmi </w:t>
      </w:r>
      <w:r w:rsidR="007B6883" w:rsidRPr="007B6883">
        <w:rPr>
          <w:rFonts w:ascii="Times New Roman" w:eastAsia="Times New Roman" w:hAnsi="Times New Roman" w:cs="Times New Roman"/>
          <w:sz w:val="24"/>
          <w:szCs w:val="20"/>
          <w:lang w:eastAsia="cs-CZ"/>
        </w:rPr>
        <w:t>učitel</w:t>
      </w:r>
      <w:r w:rsidR="00E908A0">
        <w:rPr>
          <w:rFonts w:ascii="Times New Roman" w:eastAsia="Times New Roman" w:hAnsi="Times New Roman" w:cs="Times New Roman"/>
          <w:sz w:val="24"/>
          <w:szCs w:val="20"/>
          <w:lang w:eastAsia="cs-CZ"/>
        </w:rPr>
        <w:t>ka</w:t>
      </w:r>
      <w:r w:rsidR="007B6883" w:rsidRPr="007B6883">
        <w:rPr>
          <w:rFonts w:ascii="Times New Roman" w:eastAsia="Times New Roman" w:hAnsi="Times New Roman" w:cs="Times New Roman"/>
          <w:sz w:val="24"/>
          <w:szCs w:val="20"/>
          <w:lang w:eastAsia="cs-CZ"/>
        </w:rPr>
        <w:t xml:space="preserve"> mateřské školy </w:t>
      </w:r>
      <w:r w:rsidRPr="00293EDD">
        <w:rPr>
          <w:rFonts w:ascii="Times New Roman" w:eastAsia="Times New Roman" w:hAnsi="Times New Roman" w:cs="Times New Roman"/>
          <w:sz w:val="24"/>
          <w:szCs w:val="20"/>
          <w:lang w:eastAsia="cs-CZ"/>
        </w:rPr>
        <w:t>zkontroluje, zda jsou vnitřní nebo venkovní prostory pro tuto činnost připraveny, odstraní případné nebezpečné předměty nebo jiné zdroje nebezpečí, před využitím cvičebního nářadí a náčiní zkontrol</w:t>
      </w:r>
      <w:r w:rsidR="006F410F">
        <w:rPr>
          <w:rFonts w:ascii="Times New Roman" w:eastAsia="Times New Roman" w:hAnsi="Times New Roman" w:cs="Times New Roman"/>
          <w:sz w:val="24"/>
          <w:szCs w:val="20"/>
          <w:lang w:eastAsia="cs-CZ"/>
        </w:rPr>
        <w:t>uje jeho bezpečnost a funkčnost</w:t>
      </w:r>
      <w:r w:rsidRPr="006F410F">
        <w:rPr>
          <w:rFonts w:ascii="Times New Roman" w:eastAsia="Times New Roman" w:hAnsi="Times New Roman" w:cs="Times New Roman"/>
          <w:sz w:val="24"/>
          <w:szCs w:val="20"/>
          <w:lang w:eastAsia="cs-CZ"/>
        </w:rPr>
        <w:t>.</w:t>
      </w:r>
    </w:p>
    <w:p w14:paraId="675B2C7E" w14:textId="0EA6D5AD" w:rsidR="00355D87" w:rsidRDefault="00066927"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Škola má</w:t>
      </w:r>
      <w:r w:rsidRPr="00066927">
        <w:rPr>
          <w:rFonts w:ascii="Times New Roman" w:eastAsia="Times New Roman" w:hAnsi="Times New Roman" w:cs="Times New Roman"/>
          <w:sz w:val="24"/>
          <w:szCs w:val="20"/>
          <w:lang w:eastAsia="cs-CZ"/>
        </w:rPr>
        <w:t xml:space="preserve"> povinnost dítě</w:t>
      </w:r>
      <w:r>
        <w:rPr>
          <w:rFonts w:ascii="Times New Roman" w:eastAsia="Times New Roman" w:hAnsi="Times New Roman" w:cs="Times New Roman"/>
          <w:sz w:val="24"/>
          <w:szCs w:val="20"/>
          <w:lang w:eastAsia="cs-CZ"/>
        </w:rPr>
        <w:t>, které</w:t>
      </w:r>
      <w:r w:rsidRPr="00066927">
        <w:rPr>
          <w:rFonts w:ascii="Times New Roman" w:eastAsia="Times New Roman" w:hAnsi="Times New Roman" w:cs="Times New Roman"/>
          <w:sz w:val="24"/>
          <w:szCs w:val="20"/>
          <w:lang w:eastAsia="cs-CZ"/>
        </w:rPr>
        <w:t xml:space="preserve"> vykazuje známky akutního onemocnění (</w:t>
      </w:r>
      <w:r w:rsidR="007B6883">
        <w:rPr>
          <w:rFonts w:ascii="Times New Roman" w:eastAsia="Times New Roman" w:hAnsi="Times New Roman" w:cs="Times New Roman"/>
          <w:sz w:val="24"/>
          <w:szCs w:val="20"/>
          <w:lang w:eastAsia="cs-CZ"/>
        </w:rPr>
        <w:t>např.</w:t>
      </w:r>
      <w:r w:rsidR="009230B0">
        <w:rPr>
          <w:rFonts w:ascii="Times New Roman" w:eastAsia="Times New Roman" w:hAnsi="Times New Roman" w:cs="Times New Roman"/>
          <w:sz w:val="24"/>
          <w:szCs w:val="20"/>
          <w:lang w:eastAsia="cs-CZ"/>
        </w:rPr>
        <w:t xml:space="preserve"> teplota</w:t>
      </w:r>
      <w:r w:rsidRPr="00066927">
        <w:rPr>
          <w:rFonts w:ascii="Times New Roman" w:eastAsia="Times New Roman" w:hAnsi="Times New Roman" w:cs="Times New Roman"/>
          <w:sz w:val="24"/>
          <w:szCs w:val="20"/>
          <w:lang w:eastAsia="cs-CZ"/>
        </w:rPr>
        <w:t xml:space="preserve">, </w:t>
      </w:r>
      <w:r w:rsidR="009230B0">
        <w:rPr>
          <w:rFonts w:ascii="Times New Roman" w:eastAsia="Times New Roman" w:hAnsi="Times New Roman" w:cs="Times New Roman"/>
          <w:sz w:val="24"/>
          <w:szCs w:val="20"/>
          <w:lang w:eastAsia="cs-CZ"/>
        </w:rPr>
        <w:t xml:space="preserve">rýma, kašel, </w:t>
      </w:r>
      <w:r w:rsidRPr="00066927">
        <w:rPr>
          <w:rFonts w:ascii="Times New Roman" w:eastAsia="Times New Roman" w:hAnsi="Times New Roman" w:cs="Times New Roman"/>
          <w:sz w:val="24"/>
          <w:szCs w:val="20"/>
          <w:lang w:eastAsia="cs-CZ"/>
        </w:rPr>
        <w:t>zvracení, průj</w:t>
      </w:r>
      <w:r>
        <w:rPr>
          <w:rFonts w:ascii="Times New Roman" w:eastAsia="Times New Roman" w:hAnsi="Times New Roman" w:cs="Times New Roman"/>
          <w:sz w:val="24"/>
          <w:szCs w:val="20"/>
          <w:lang w:eastAsia="cs-CZ"/>
        </w:rPr>
        <w:t>em</w:t>
      </w:r>
      <w:r w:rsidR="007B6883">
        <w:rPr>
          <w:rFonts w:ascii="Times New Roman" w:eastAsia="Times New Roman" w:hAnsi="Times New Roman" w:cs="Times New Roman"/>
          <w:sz w:val="24"/>
          <w:szCs w:val="20"/>
          <w:lang w:eastAsia="cs-CZ"/>
        </w:rPr>
        <w:t xml:space="preserve">, zánětlivá onemocnění očí, </w:t>
      </w:r>
      <w:proofErr w:type="spellStart"/>
      <w:r w:rsidR="009230B0" w:rsidRPr="009230B0">
        <w:rPr>
          <w:rFonts w:ascii="Times New Roman" w:eastAsia="Times New Roman" w:hAnsi="Times New Roman" w:cs="Times New Roman"/>
          <w:sz w:val="24"/>
          <w:szCs w:val="20"/>
          <w:lang w:eastAsia="cs-CZ"/>
        </w:rPr>
        <w:t>pedikulóza</w:t>
      </w:r>
      <w:proofErr w:type="spellEnd"/>
      <w:r w:rsidR="009230B0" w:rsidRPr="009230B0">
        <w:rPr>
          <w:rFonts w:ascii="Times New Roman" w:eastAsia="Times New Roman" w:hAnsi="Times New Roman" w:cs="Times New Roman"/>
          <w:sz w:val="24"/>
          <w:szCs w:val="20"/>
          <w:lang w:eastAsia="cs-CZ"/>
        </w:rPr>
        <w:t xml:space="preserve">, </w:t>
      </w:r>
      <w:r w:rsidR="007B6883">
        <w:rPr>
          <w:rFonts w:ascii="Times New Roman" w:eastAsia="Times New Roman" w:hAnsi="Times New Roman" w:cs="Times New Roman"/>
          <w:sz w:val="24"/>
          <w:szCs w:val="20"/>
          <w:lang w:eastAsia="cs-CZ"/>
        </w:rPr>
        <w:t>apod.</w:t>
      </w:r>
      <w:r w:rsidR="00D41471">
        <w:rPr>
          <w:rFonts w:ascii="Times New Roman" w:eastAsia="Times New Roman" w:hAnsi="Times New Roman" w:cs="Times New Roman"/>
          <w:sz w:val="24"/>
          <w:szCs w:val="20"/>
          <w:lang w:eastAsia="cs-CZ"/>
        </w:rPr>
        <w:t>), oddělit od </w:t>
      </w:r>
      <w:r>
        <w:rPr>
          <w:rFonts w:ascii="Times New Roman" w:eastAsia="Times New Roman" w:hAnsi="Times New Roman" w:cs="Times New Roman"/>
          <w:sz w:val="24"/>
          <w:szCs w:val="20"/>
          <w:lang w:eastAsia="cs-CZ"/>
        </w:rPr>
        <w:t xml:space="preserve">ostatních dětí </w:t>
      </w:r>
      <w:r w:rsidRPr="00066927">
        <w:rPr>
          <w:rFonts w:ascii="Times New Roman" w:eastAsia="Times New Roman" w:hAnsi="Times New Roman" w:cs="Times New Roman"/>
          <w:sz w:val="24"/>
          <w:szCs w:val="20"/>
          <w:lang w:eastAsia="cs-CZ"/>
        </w:rPr>
        <w:t>a zajistit pro ně</w:t>
      </w:r>
      <w:r>
        <w:rPr>
          <w:rFonts w:ascii="Times New Roman" w:eastAsia="Times New Roman" w:hAnsi="Times New Roman" w:cs="Times New Roman"/>
          <w:sz w:val="24"/>
          <w:szCs w:val="20"/>
          <w:lang w:eastAsia="cs-CZ"/>
        </w:rPr>
        <w:t>j</w:t>
      </w:r>
      <w:r w:rsidRPr="00066927">
        <w:rPr>
          <w:rFonts w:ascii="Times New Roman" w:eastAsia="Times New Roman" w:hAnsi="Times New Roman" w:cs="Times New Roman"/>
          <w:sz w:val="24"/>
          <w:szCs w:val="20"/>
          <w:lang w:eastAsia="cs-CZ"/>
        </w:rPr>
        <w:t xml:space="preserve"> dohled zletilé fyzic</w:t>
      </w:r>
      <w:r w:rsidR="00D41471">
        <w:rPr>
          <w:rFonts w:ascii="Times New Roman" w:eastAsia="Times New Roman" w:hAnsi="Times New Roman" w:cs="Times New Roman"/>
          <w:sz w:val="24"/>
          <w:szCs w:val="20"/>
          <w:lang w:eastAsia="cs-CZ"/>
        </w:rPr>
        <w:t>ké osoby (§ 7 odst. 3 zákona č. </w:t>
      </w:r>
      <w:r w:rsidRPr="00066927">
        <w:rPr>
          <w:rFonts w:ascii="Times New Roman" w:eastAsia="Times New Roman" w:hAnsi="Times New Roman" w:cs="Times New Roman"/>
          <w:sz w:val="24"/>
          <w:szCs w:val="20"/>
          <w:lang w:eastAsia="cs-CZ"/>
        </w:rPr>
        <w:t>258/2000 Sb.,</w:t>
      </w:r>
      <w:r w:rsidR="00EC474B">
        <w:rPr>
          <w:rFonts w:ascii="Times New Roman" w:eastAsia="Times New Roman" w:hAnsi="Times New Roman" w:cs="Times New Roman"/>
          <w:sz w:val="24"/>
          <w:szCs w:val="20"/>
          <w:lang w:eastAsia="cs-CZ"/>
        </w:rPr>
        <w:t xml:space="preserve"> o ochraně veřejného zdraví a o </w:t>
      </w:r>
      <w:r w:rsidRPr="00066927">
        <w:rPr>
          <w:rFonts w:ascii="Times New Roman" w:eastAsia="Times New Roman" w:hAnsi="Times New Roman" w:cs="Times New Roman"/>
          <w:sz w:val="24"/>
          <w:szCs w:val="20"/>
          <w:lang w:eastAsia="cs-CZ"/>
        </w:rPr>
        <w:t xml:space="preserve">změně některých souvisejících zákonů). </w:t>
      </w:r>
      <w:r w:rsidR="007B6883" w:rsidRPr="007B6883">
        <w:rPr>
          <w:rFonts w:ascii="Times New Roman" w:eastAsia="Times New Roman" w:hAnsi="Times New Roman" w:cs="Times New Roman"/>
          <w:sz w:val="24"/>
          <w:szCs w:val="20"/>
          <w:lang w:eastAsia="cs-CZ"/>
        </w:rPr>
        <w:t>Zákonní zástu</w:t>
      </w:r>
      <w:r w:rsidR="007B6883">
        <w:rPr>
          <w:rFonts w:ascii="Times New Roman" w:eastAsia="Times New Roman" w:hAnsi="Times New Roman" w:cs="Times New Roman"/>
          <w:sz w:val="24"/>
          <w:szCs w:val="20"/>
          <w:lang w:eastAsia="cs-CZ"/>
        </w:rPr>
        <w:t xml:space="preserve">pci jsou o této situaci bezodkladně vyrozuměni a jsou povinni si dítě bez zbytečného odkladu z mateřské školy vyzvednout. </w:t>
      </w:r>
    </w:p>
    <w:p w14:paraId="31600F90" w14:textId="5F488407" w:rsidR="006207F6" w:rsidRDefault="006207F6"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6207F6">
        <w:rPr>
          <w:rFonts w:ascii="Times New Roman" w:eastAsia="Times New Roman" w:hAnsi="Times New Roman" w:cs="Times New Roman"/>
          <w:sz w:val="24"/>
          <w:szCs w:val="20"/>
          <w:lang w:eastAsia="cs-CZ"/>
        </w:rPr>
        <w:t xml:space="preserve">V izolaci pobývá osoba až do odchodu ze školy nebo do doby převzetí zákonným zástupcem v případě dítěte. </w:t>
      </w:r>
    </w:p>
    <w:p w14:paraId="5CE3D2FB" w14:textId="05A07CDC" w:rsidR="00355D87" w:rsidRDefault="00355D87"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55D87">
        <w:rPr>
          <w:rFonts w:ascii="Times New Roman" w:eastAsia="Times New Roman" w:hAnsi="Times New Roman" w:cs="Times New Roman"/>
          <w:sz w:val="24"/>
          <w:szCs w:val="20"/>
          <w:lang w:eastAsia="cs-CZ"/>
        </w:rPr>
        <w:t>Škola n</w:t>
      </w:r>
      <w:r>
        <w:rPr>
          <w:rFonts w:ascii="Times New Roman" w:eastAsia="Times New Roman" w:hAnsi="Times New Roman" w:cs="Times New Roman"/>
          <w:sz w:val="24"/>
          <w:szCs w:val="20"/>
          <w:lang w:eastAsia="cs-CZ"/>
        </w:rPr>
        <w:t xml:space="preserve">emá povinnost odvážet nemocné dítě </w:t>
      </w:r>
      <w:r w:rsidRPr="00355D87">
        <w:rPr>
          <w:rFonts w:ascii="Times New Roman" w:eastAsia="Times New Roman" w:hAnsi="Times New Roman" w:cs="Times New Roman"/>
          <w:sz w:val="24"/>
          <w:szCs w:val="20"/>
          <w:lang w:eastAsia="cs-CZ"/>
        </w:rPr>
        <w:t>domů k rodičům. Péče o dítě a jeho zdraví přísluší rod</w:t>
      </w:r>
      <w:r w:rsidR="00B65757">
        <w:rPr>
          <w:rFonts w:ascii="Times New Roman" w:eastAsia="Times New Roman" w:hAnsi="Times New Roman" w:cs="Times New Roman"/>
          <w:sz w:val="24"/>
          <w:szCs w:val="20"/>
          <w:lang w:eastAsia="cs-CZ"/>
        </w:rPr>
        <w:t>ičům a rodič je povinen dle ustanovení</w:t>
      </w:r>
      <w:r w:rsidRPr="00355D87">
        <w:rPr>
          <w:rFonts w:ascii="Times New Roman" w:eastAsia="Times New Roman" w:hAnsi="Times New Roman" w:cs="Times New Roman"/>
          <w:sz w:val="24"/>
          <w:szCs w:val="20"/>
          <w:lang w:eastAsia="cs-CZ"/>
        </w:rPr>
        <w:t xml:space="preserve"> § 858 zákona č. 89/2012 Sb., v rámci své rodičovské odpovědnost pečovat o své dítě, o jeho zdraví, jeho tělesný, citový, rozumový a mravní vývoj, včetně zajišťování jeho výchovy a </w:t>
      </w:r>
      <w:r w:rsidR="00F365E5" w:rsidRPr="00355D87">
        <w:rPr>
          <w:rFonts w:ascii="Times New Roman" w:eastAsia="Times New Roman" w:hAnsi="Times New Roman" w:cs="Times New Roman"/>
          <w:sz w:val="24"/>
          <w:szCs w:val="20"/>
          <w:lang w:eastAsia="cs-CZ"/>
        </w:rPr>
        <w:t>vzdělání,</w:t>
      </w:r>
      <w:r w:rsidRPr="00355D87">
        <w:rPr>
          <w:rFonts w:ascii="Times New Roman" w:eastAsia="Times New Roman" w:hAnsi="Times New Roman" w:cs="Times New Roman"/>
          <w:sz w:val="24"/>
          <w:szCs w:val="20"/>
          <w:lang w:eastAsia="cs-CZ"/>
        </w:rPr>
        <w:t xml:space="preserve"> a proto je povinen si nemocné dítě ze školy vyzvednou</w:t>
      </w:r>
      <w:r>
        <w:rPr>
          <w:rFonts w:ascii="Times New Roman" w:eastAsia="Times New Roman" w:hAnsi="Times New Roman" w:cs="Times New Roman"/>
          <w:sz w:val="24"/>
          <w:szCs w:val="20"/>
          <w:lang w:eastAsia="cs-CZ"/>
        </w:rPr>
        <w:t>t a odvézt domů, popř. k lékaři (záleží na rozhodnutí rodiče)</w:t>
      </w:r>
      <w:r w:rsidRPr="00355D87">
        <w:rPr>
          <w:rFonts w:ascii="Times New Roman" w:eastAsia="Times New Roman" w:hAnsi="Times New Roman" w:cs="Times New Roman"/>
          <w:sz w:val="24"/>
          <w:szCs w:val="20"/>
          <w:lang w:eastAsia="cs-CZ"/>
        </w:rPr>
        <w:t>.</w:t>
      </w:r>
    </w:p>
    <w:p w14:paraId="4C705815" w14:textId="4EEC9296" w:rsidR="00355D87" w:rsidRPr="00355D87" w:rsidRDefault="00355D87"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355D87">
        <w:rPr>
          <w:rFonts w:ascii="Times New Roman" w:eastAsia="Times New Roman" w:hAnsi="Times New Roman" w:cs="Times New Roman"/>
          <w:sz w:val="24"/>
          <w:szCs w:val="20"/>
          <w:lang w:eastAsia="cs-CZ"/>
        </w:rPr>
        <w:t>V případě, že rodič odmítne dítě ze školy odvézt, nebo nezajistí jeho převoz domů</w:t>
      </w:r>
      <w:r w:rsidR="00022A67">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škola může (ale není povinná) tuto službu zajistit</w:t>
      </w:r>
      <w:r w:rsidR="00B65757">
        <w:rPr>
          <w:rFonts w:ascii="Times New Roman" w:eastAsia="Times New Roman" w:hAnsi="Times New Roman" w:cs="Times New Roman"/>
          <w:sz w:val="24"/>
          <w:szCs w:val="20"/>
          <w:lang w:eastAsia="cs-CZ"/>
        </w:rPr>
        <w:t xml:space="preserve"> na úkor zákonného</w:t>
      </w:r>
      <w:r w:rsidRPr="00355D87">
        <w:rPr>
          <w:rFonts w:ascii="Times New Roman" w:eastAsia="Times New Roman" w:hAnsi="Times New Roman" w:cs="Times New Roman"/>
          <w:sz w:val="24"/>
          <w:szCs w:val="20"/>
          <w:lang w:eastAsia="cs-CZ"/>
        </w:rPr>
        <w:t xml:space="preserve"> zástupce a náklady spojené s př</w:t>
      </w:r>
      <w:r w:rsidR="00022A67">
        <w:rPr>
          <w:rFonts w:ascii="Times New Roman" w:eastAsia="Times New Roman" w:hAnsi="Times New Roman" w:cs="Times New Roman"/>
          <w:sz w:val="24"/>
          <w:szCs w:val="20"/>
          <w:lang w:eastAsia="cs-CZ"/>
        </w:rPr>
        <w:t xml:space="preserve">evozem </w:t>
      </w:r>
      <w:r w:rsidR="00E908A0">
        <w:rPr>
          <w:rFonts w:ascii="Times New Roman" w:eastAsia="Times New Roman" w:hAnsi="Times New Roman" w:cs="Times New Roman"/>
          <w:sz w:val="24"/>
          <w:szCs w:val="20"/>
          <w:lang w:eastAsia="cs-CZ"/>
        </w:rPr>
        <w:t xml:space="preserve">mu </w:t>
      </w:r>
      <w:r w:rsidR="00022A67">
        <w:rPr>
          <w:rFonts w:ascii="Times New Roman" w:eastAsia="Times New Roman" w:hAnsi="Times New Roman" w:cs="Times New Roman"/>
          <w:sz w:val="24"/>
          <w:szCs w:val="20"/>
          <w:lang w:eastAsia="cs-CZ"/>
        </w:rPr>
        <w:t>budou</w:t>
      </w:r>
      <w:r w:rsidR="00E908A0">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účtovány.</w:t>
      </w:r>
      <w:r w:rsidRPr="00355D87">
        <w:rPr>
          <w:rFonts w:ascii="Times New Roman" w:eastAsia="Times New Roman" w:hAnsi="Times New Roman" w:cs="Times New Roman"/>
          <w:sz w:val="24"/>
          <w:szCs w:val="20"/>
          <w:lang w:eastAsia="cs-CZ"/>
        </w:rPr>
        <w:t xml:space="preserve"> S ohledem na závažnost situace však bude uvědomen také orgán sociálně-právní ochrany dětí pro podezření, že rodič si neplní svoji</w:t>
      </w:r>
      <w:r w:rsidR="00B65757">
        <w:rPr>
          <w:rFonts w:ascii="Times New Roman" w:eastAsia="Times New Roman" w:hAnsi="Times New Roman" w:cs="Times New Roman"/>
          <w:sz w:val="24"/>
          <w:szCs w:val="20"/>
          <w:lang w:eastAsia="cs-CZ"/>
        </w:rPr>
        <w:t xml:space="preserve"> zákonnou</w:t>
      </w:r>
      <w:r w:rsidRPr="00355D87">
        <w:rPr>
          <w:rFonts w:ascii="Times New Roman" w:eastAsia="Times New Roman" w:hAnsi="Times New Roman" w:cs="Times New Roman"/>
          <w:sz w:val="24"/>
          <w:szCs w:val="20"/>
          <w:lang w:eastAsia="cs-CZ"/>
        </w:rPr>
        <w:t xml:space="preserve"> povin</w:t>
      </w:r>
      <w:r w:rsidR="00022A67">
        <w:rPr>
          <w:rFonts w:ascii="Times New Roman" w:eastAsia="Times New Roman" w:hAnsi="Times New Roman" w:cs="Times New Roman"/>
          <w:sz w:val="24"/>
          <w:szCs w:val="20"/>
          <w:lang w:eastAsia="cs-CZ"/>
        </w:rPr>
        <w:t>nost dle předem uvedeného občanského</w:t>
      </w:r>
      <w:r w:rsidRPr="00355D87">
        <w:rPr>
          <w:rFonts w:ascii="Times New Roman" w:eastAsia="Times New Roman" w:hAnsi="Times New Roman" w:cs="Times New Roman"/>
          <w:sz w:val="24"/>
          <w:szCs w:val="20"/>
          <w:lang w:eastAsia="cs-CZ"/>
        </w:rPr>
        <w:t xml:space="preserve"> zákona.</w:t>
      </w:r>
      <w:r>
        <w:rPr>
          <w:rFonts w:ascii="Times New Roman" w:eastAsia="Times New Roman" w:hAnsi="Times New Roman" w:cs="Times New Roman"/>
          <w:sz w:val="24"/>
          <w:szCs w:val="20"/>
          <w:lang w:eastAsia="cs-CZ"/>
        </w:rPr>
        <w:t xml:space="preserve"> </w:t>
      </w:r>
    </w:p>
    <w:p w14:paraId="0EF42D92" w14:textId="7BFDDE5A" w:rsidR="007F5330" w:rsidRDefault="00794663"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B42767">
        <w:rPr>
          <w:rFonts w:ascii="Times New Roman" w:eastAsia="Times New Roman" w:hAnsi="Times New Roman" w:cs="Times New Roman"/>
          <w:sz w:val="24"/>
          <w:szCs w:val="20"/>
          <w:lang w:eastAsia="cs-CZ"/>
        </w:rPr>
        <w:t>Ochrana zdraví dětí je zajištěna také</w:t>
      </w:r>
      <w:r w:rsidR="00CE4DEF" w:rsidRPr="00B42767">
        <w:rPr>
          <w:rFonts w:ascii="Times New Roman" w:eastAsia="Times New Roman" w:hAnsi="Times New Roman" w:cs="Times New Roman"/>
          <w:sz w:val="24"/>
          <w:szCs w:val="20"/>
          <w:lang w:eastAsia="cs-CZ"/>
        </w:rPr>
        <w:t xml:space="preserve"> </w:t>
      </w:r>
      <w:r w:rsidRPr="00B42767">
        <w:rPr>
          <w:rFonts w:ascii="Times New Roman" w:eastAsia="Times New Roman" w:hAnsi="Times New Roman" w:cs="Times New Roman"/>
          <w:sz w:val="24"/>
          <w:szCs w:val="20"/>
          <w:lang w:eastAsia="cs-CZ"/>
        </w:rPr>
        <w:t>případným doložení</w:t>
      </w:r>
      <w:r w:rsidR="00D619D0" w:rsidRPr="00B42767">
        <w:rPr>
          <w:rFonts w:ascii="Times New Roman" w:eastAsia="Times New Roman" w:hAnsi="Times New Roman" w:cs="Times New Roman"/>
          <w:sz w:val="24"/>
          <w:szCs w:val="20"/>
          <w:lang w:eastAsia="cs-CZ"/>
        </w:rPr>
        <w:t>m</w:t>
      </w:r>
      <w:r w:rsidRPr="00B42767">
        <w:rPr>
          <w:rFonts w:ascii="Times New Roman" w:eastAsia="Times New Roman" w:hAnsi="Times New Roman" w:cs="Times New Roman"/>
          <w:sz w:val="24"/>
          <w:szCs w:val="20"/>
          <w:lang w:eastAsia="cs-CZ"/>
        </w:rPr>
        <w:t xml:space="preserve"> zdravotní způsobilosti dítěte ke vzdělávání ve formě </w:t>
      </w:r>
      <w:r w:rsidR="00CC14DA" w:rsidRPr="00B42767">
        <w:rPr>
          <w:rFonts w:ascii="Times New Roman" w:eastAsia="Times New Roman" w:hAnsi="Times New Roman" w:cs="Times New Roman"/>
          <w:sz w:val="24"/>
          <w:szCs w:val="20"/>
          <w:lang w:eastAsia="cs-CZ"/>
        </w:rPr>
        <w:t xml:space="preserve">písemného </w:t>
      </w:r>
      <w:r w:rsidRPr="00B42767">
        <w:rPr>
          <w:rFonts w:ascii="Times New Roman" w:eastAsia="Times New Roman" w:hAnsi="Times New Roman" w:cs="Times New Roman"/>
          <w:sz w:val="24"/>
          <w:szCs w:val="20"/>
          <w:lang w:eastAsia="cs-CZ"/>
        </w:rPr>
        <w:t>potvrzení</w:t>
      </w:r>
      <w:r w:rsidR="00CC14DA" w:rsidRPr="00B42767">
        <w:rPr>
          <w:rFonts w:ascii="Times New Roman" w:eastAsia="Times New Roman" w:hAnsi="Times New Roman" w:cs="Times New Roman"/>
          <w:sz w:val="24"/>
          <w:szCs w:val="20"/>
          <w:lang w:eastAsia="cs-CZ"/>
        </w:rPr>
        <w:t xml:space="preserve"> od</w:t>
      </w:r>
      <w:r w:rsidR="00066927" w:rsidRPr="00B42767">
        <w:rPr>
          <w:rFonts w:ascii="Times New Roman" w:eastAsia="Times New Roman" w:hAnsi="Times New Roman" w:cs="Times New Roman"/>
          <w:sz w:val="24"/>
          <w:szCs w:val="20"/>
          <w:lang w:eastAsia="cs-CZ"/>
        </w:rPr>
        <w:t xml:space="preserve"> ošetřujícího lékaře. </w:t>
      </w:r>
      <w:r w:rsidR="00CC14DA" w:rsidRPr="00B42767">
        <w:rPr>
          <w:rFonts w:ascii="Times New Roman" w:eastAsia="Times New Roman" w:hAnsi="Times New Roman" w:cs="Times New Roman"/>
          <w:sz w:val="24"/>
          <w:szCs w:val="20"/>
          <w:lang w:eastAsia="cs-CZ"/>
        </w:rPr>
        <w:t>P</w:t>
      </w:r>
      <w:r w:rsidRPr="00B42767">
        <w:rPr>
          <w:rFonts w:ascii="Times New Roman" w:eastAsia="Times New Roman" w:hAnsi="Times New Roman" w:cs="Times New Roman"/>
          <w:sz w:val="24"/>
          <w:szCs w:val="20"/>
          <w:lang w:eastAsia="cs-CZ"/>
        </w:rPr>
        <w:t xml:space="preserve">edagogický pracovník </w:t>
      </w:r>
      <w:r w:rsidR="00CC14DA" w:rsidRPr="00B42767">
        <w:rPr>
          <w:rFonts w:ascii="Times New Roman" w:eastAsia="Times New Roman" w:hAnsi="Times New Roman" w:cs="Times New Roman"/>
          <w:sz w:val="24"/>
          <w:szCs w:val="20"/>
          <w:lang w:eastAsia="cs-CZ"/>
        </w:rPr>
        <w:t xml:space="preserve">může odmítnout dítě, u kterého má </w:t>
      </w:r>
      <w:r w:rsidRPr="00B42767">
        <w:rPr>
          <w:rFonts w:ascii="Times New Roman" w:eastAsia="Times New Roman" w:hAnsi="Times New Roman" w:cs="Times New Roman"/>
          <w:sz w:val="24"/>
          <w:szCs w:val="20"/>
          <w:lang w:eastAsia="cs-CZ"/>
        </w:rPr>
        <w:t xml:space="preserve">při přebírání </w:t>
      </w:r>
      <w:r w:rsidR="00CC14DA" w:rsidRPr="00B42767">
        <w:rPr>
          <w:rFonts w:ascii="Times New Roman" w:eastAsia="Times New Roman" w:hAnsi="Times New Roman" w:cs="Times New Roman"/>
          <w:sz w:val="24"/>
          <w:szCs w:val="20"/>
          <w:lang w:eastAsia="cs-CZ"/>
        </w:rPr>
        <w:t xml:space="preserve">důvodné podezření, že </w:t>
      </w:r>
      <w:r w:rsidRPr="00B42767">
        <w:rPr>
          <w:rFonts w:ascii="Times New Roman" w:eastAsia="Times New Roman" w:hAnsi="Times New Roman" w:cs="Times New Roman"/>
          <w:sz w:val="24"/>
          <w:szCs w:val="20"/>
          <w:lang w:eastAsia="cs-CZ"/>
        </w:rPr>
        <w:t>není zdravé a jeho pobyt v mateřské škol</w:t>
      </w:r>
      <w:r w:rsidR="00CC14DA" w:rsidRPr="00B42767">
        <w:rPr>
          <w:rFonts w:ascii="Times New Roman" w:eastAsia="Times New Roman" w:hAnsi="Times New Roman" w:cs="Times New Roman"/>
          <w:sz w:val="24"/>
          <w:szCs w:val="20"/>
          <w:lang w:eastAsia="cs-CZ"/>
        </w:rPr>
        <w:t>e</w:t>
      </w:r>
      <w:r w:rsidR="00C457F9">
        <w:rPr>
          <w:rFonts w:ascii="Times New Roman" w:eastAsia="Times New Roman" w:hAnsi="Times New Roman" w:cs="Times New Roman"/>
          <w:sz w:val="24"/>
          <w:szCs w:val="20"/>
          <w:lang w:eastAsia="cs-CZ"/>
        </w:rPr>
        <w:t xml:space="preserve"> by mohl ohrozit jak </w:t>
      </w:r>
      <w:r w:rsidRPr="00B42767">
        <w:rPr>
          <w:rFonts w:ascii="Times New Roman" w:eastAsia="Times New Roman" w:hAnsi="Times New Roman" w:cs="Times New Roman"/>
          <w:sz w:val="24"/>
          <w:szCs w:val="20"/>
          <w:lang w:eastAsia="cs-CZ"/>
        </w:rPr>
        <w:t>je</w:t>
      </w:r>
      <w:r w:rsidR="00C457F9">
        <w:rPr>
          <w:rFonts w:ascii="Times New Roman" w:eastAsia="Times New Roman" w:hAnsi="Times New Roman" w:cs="Times New Roman"/>
          <w:sz w:val="24"/>
          <w:szCs w:val="20"/>
          <w:lang w:eastAsia="cs-CZ"/>
        </w:rPr>
        <w:t>ho </w:t>
      </w:r>
      <w:r w:rsidRPr="00B42767">
        <w:rPr>
          <w:rFonts w:ascii="Times New Roman" w:eastAsia="Times New Roman" w:hAnsi="Times New Roman" w:cs="Times New Roman"/>
          <w:sz w:val="24"/>
          <w:szCs w:val="20"/>
          <w:lang w:eastAsia="cs-CZ"/>
        </w:rPr>
        <w:t>zd</w:t>
      </w:r>
      <w:r w:rsidR="00EB10E4" w:rsidRPr="00B42767">
        <w:rPr>
          <w:rFonts w:ascii="Times New Roman" w:eastAsia="Times New Roman" w:hAnsi="Times New Roman" w:cs="Times New Roman"/>
          <w:sz w:val="24"/>
          <w:szCs w:val="20"/>
          <w:lang w:eastAsia="cs-CZ"/>
        </w:rPr>
        <w:t xml:space="preserve">raví, tak zdraví ostatních dětí, a zároveň vyzvat rodiče k doložení zdravotní způsobilosti dítěte. Kašel, přetrvávající rýma, průjem, zvracení, </w:t>
      </w:r>
      <w:r w:rsidR="002F2061">
        <w:rPr>
          <w:rFonts w:ascii="Times New Roman" w:eastAsia="Times New Roman" w:hAnsi="Times New Roman" w:cs="Times New Roman"/>
          <w:sz w:val="24"/>
          <w:szCs w:val="20"/>
          <w:lang w:eastAsia="cs-CZ"/>
        </w:rPr>
        <w:t xml:space="preserve">zanícené, případně </w:t>
      </w:r>
      <w:r w:rsidR="00EB10E4" w:rsidRPr="00B42767">
        <w:rPr>
          <w:rFonts w:ascii="Times New Roman" w:eastAsia="Times New Roman" w:hAnsi="Times New Roman" w:cs="Times New Roman"/>
          <w:sz w:val="24"/>
          <w:szCs w:val="20"/>
          <w:lang w:eastAsia="cs-CZ"/>
        </w:rPr>
        <w:t>červené oční spojivky a podobné příznaky jsou příznaky nemoci a je potřebné navštívit lékaře. Další přítomnost dítěte v mate</w:t>
      </w:r>
      <w:r w:rsidR="00057AF5">
        <w:rPr>
          <w:rFonts w:ascii="Times New Roman" w:eastAsia="Times New Roman" w:hAnsi="Times New Roman" w:cs="Times New Roman"/>
          <w:sz w:val="24"/>
          <w:szCs w:val="20"/>
          <w:lang w:eastAsia="cs-CZ"/>
        </w:rPr>
        <w:t>řské škole tak bude možná až po </w:t>
      </w:r>
      <w:r w:rsidR="00EB10E4" w:rsidRPr="00B42767">
        <w:rPr>
          <w:rFonts w:ascii="Times New Roman" w:eastAsia="Times New Roman" w:hAnsi="Times New Roman" w:cs="Times New Roman"/>
          <w:sz w:val="24"/>
          <w:szCs w:val="20"/>
          <w:lang w:eastAsia="cs-CZ"/>
        </w:rPr>
        <w:t>předložení písemného potvrzení</w:t>
      </w:r>
      <w:r w:rsidR="002F2061">
        <w:rPr>
          <w:rFonts w:ascii="Times New Roman" w:eastAsia="Times New Roman" w:hAnsi="Times New Roman" w:cs="Times New Roman"/>
          <w:sz w:val="24"/>
          <w:szCs w:val="20"/>
          <w:lang w:eastAsia="cs-CZ"/>
        </w:rPr>
        <w:t xml:space="preserve"> o tom, že je dítě zdravé a může do mateřské školy, které</w:t>
      </w:r>
      <w:r w:rsidR="002F2061" w:rsidRPr="002F2061">
        <w:rPr>
          <w:rFonts w:ascii="Times New Roman" w:eastAsia="Times New Roman" w:hAnsi="Times New Roman" w:cs="Times New Roman"/>
          <w:sz w:val="24"/>
          <w:szCs w:val="20"/>
          <w:lang w:eastAsia="cs-CZ"/>
        </w:rPr>
        <w:t xml:space="preserve"> posoudil </w:t>
      </w:r>
      <w:r w:rsidR="002F2061">
        <w:rPr>
          <w:rFonts w:ascii="Times New Roman" w:eastAsia="Times New Roman" w:hAnsi="Times New Roman" w:cs="Times New Roman"/>
          <w:sz w:val="24"/>
          <w:szCs w:val="20"/>
          <w:lang w:eastAsia="cs-CZ"/>
        </w:rPr>
        <w:t xml:space="preserve">a vystavil </w:t>
      </w:r>
      <w:r w:rsidR="002F2061" w:rsidRPr="002F2061">
        <w:rPr>
          <w:rFonts w:ascii="Times New Roman" w:eastAsia="Times New Roman" w:hAnsi="Times New Roman" w:cs="Times New Roman"/>
          <w:sz w:val="24"/>
          <w:szCs w:val="20"/>
          <w:lang w:eastAsia="cs-CZ"/>
        </w:rPr>
        <w:t>registrující poskytovatel zdravotních služeb v oboru praktické</w:t>
      </w:r>
      <w:r w:rsidR="002F2061">
        <w:rPr>
          <w:rFonts w:ascii="Times New Roman" w:eastAsia="Times New Roman" w:hAnsi="Times New Roman" w:cs="Times New Roman"/>
          <w:sz w:val="24"/>
          <w:szCs w:val="20"/>
          <w:lang w:eastAsia="cs-CZ"/>
        </w:rPr>
        <w:t>ho</w:t>
      </w:r>
      <w:r w:rsidR="002F2061" w:rsidRPr="002F2061">
        <w:rPr>
          <w:rFonts w:ascii="Times New Roman" w:eastAsia="Times New Roman" w:hAnsi="Times New Roman" w:cs="Times New Roman"/>
          <w:sz w:val="24"/>
          <w:szCs w:val="20"/>
          <w:lang w:eastAsia="cs-CZ"/>
        </w:rPr>
        <w:t xml:space="preserve"> lékařství pro děti a dorost</w:t>
      </w:r>
      <w:r w:rsidR="00EB10E4" w:rsidRPr="00B42767">
        <w:rPr>
          <w:rFonts w:ascii="Times New Roman" w:eastAsia="Times New Roman" w:hAnsi="Times New Roman" w:cs="Times New Roman"/>
          <w:sz w:val="24"/>
          <w:szCs w:val="20"/>
          <w:lang w:eastAsia="cs-CZ"/>
        </w:rPr>
        <w:t xml:space="preserve">.  </w:t>
      </w:r>
    </w:p>
    <w:p w14:paraId="55480C6B" w14:textId="3672E75B" w:rsidR="006207F6" w:rsidRPr="00B42767" w:rsidRDefault="006207F6"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6207F6">
        <w:rPr>
          <w:rFonts w:ascii="Times New Roman" w:eastAsia="Times New Roman" w:hAnsi="Times New Roman" w:cs="Times New Roman"/>
          <w:sz w:val="24"/>
          <w:szCs w:val="20"/>
          <w:lang w:eastAsia="cs-CZ"/>
        </w:rPr>
        <w:t>Dítěti či zaměstnanci školy s přetrvávajícími příznaky infekčního onemocnění, které jsou projevem chronického onemocnění, včetně alergického onemocnění (rýma, kašel), je umožněn vstup do školy pouze v případě, prokáže-li, že netrpí infekční nemocí. Pokud u dítěte či zaměstnance školy přetrvávají příznaky jako rýma a kašel, které jsou projevem alergického nebo chronického onemocnění, potvrzuje tuto skutečnost praktický lékař pro děti a dorost (u zaměstnanců školy lékař v oboru všeobecné praktické lékařství nebo poskytovatel pracovnělékařských služeb).</w:t>
      </w:r>
      <w:r>
        <w:rPr>
          <w:rFonts w:ascii="Times New Roman" w:eastAsia="Times New Roman" w:hAnsi="Times New Roman" w:cs="Times New Roman"/>
          <w:sz w:val="24"/>
          <w:szCs w:val="20"/>
          <w:lang w:eastAsia="cs-CZ"/>
        </w:rPr>
        <w:t xml:space="preserve"> </w:t>
      </w:r>
    </w:p>
    <w:p w14:paraId="4884F0D0" w14:textId="16D9229A" w:rsidR="007F5330" w:rsidRDefault="007F5330"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F5330">
        <w:rPr>
          <w:rFonts w:ascii="Times New Roman" w:eastAsia="Times New Roman" w:hAnsi="Times New Roman" w:cs="Times New Roman"/>
          <w:sz w:val="24"/>
          <w:szCs w:val="20"/>
          <w:lang w:eastAsia="cs-CZ"/>
        </w:rPr>
        <w:t>Učitelky nesou odpovědnost za dodržování hygieny</w:t>
      </w:r>
      <w:r w:rsidR="00022A67">
        <w:rPr>
          <w:rFonts w:ascii="Times New Roman" w:eastAsia="Times New Roman" w:hAnsi="Times New Roman" w:cs="Times New Roman"/>
          <w:sz w:val="24"/>
          <w:szCs w:val="20"/>
          <w:lang w:eastAsia="cs-CZ"/>
        </w:rPr>
        <w:t xml:space="preserve"> v </w:t>
      </w:r>
      <w:r>
        <w:rPr>
          <w:rFonts w:ascii="Times New Roman" w:eastAsia="Times New Roman" w:hAnsi="Times New Roman" w:cs="Times New Roman"/>
          <w:sz w:val="24"/>
          <w:szCs w:val="20"/>
          <w:lang w:eastAsia="cs-CZ"/>
        </w:rPr>
        <w:t>mateřské škole</w:t>
      </w:r>
      <w:r w:rsidRPr="007F5330">
        <w:rPr>
          <w:rFonts w:ascii="Times New Roman" w:eastAsia="Times New Roman" w:hAnsi="Times New Roman" w:cs="Times New Roman"/>
          <w:sz w:val="24"/>
          <w:szCs w:val="20"/>
          <w:lang w:eastAsia="cs-CZ"/>
        </w:rPr>
        <w:t>, přiměřené větrání,</w:t>
      </w:r>
      <w:r w:rsidR="0047089F">
        <w:rPr>
          <w:rFonts w:ascii="Times New Roman" w:eastAsia="Times New Roman" w:hAnsi="Times New Roman" w:cs="Times New Roman"/>
          <w:sz w:val="24"/>
          <w:szCs w:val="20"/>
          <w:lang w:eastAsia="cs-CZ"/>
        </w:rPr>
        <w:t xml:space="preserve"> dohlížejí na</w:t>
      </w:r>
      <w:r w:rsidRPr="007F5330">
        <w:rPr>
          <w:rFonts w:ascii="Times New Roman" w:eastAsia="Times New Roman" w:hAnsi="Times New Roman" w:cs="Times New Roman"/>
          <w:sz w:val="24"/>
          <w:szCs w:val="20"/>
          <w:lang w:eastAsia="cs-CZ"/>
        </w:rPr>
        <w:t xml:space="preserve"> vhodné oblečení ve třídě i venku. Dbají na dodržování pitného režimu, přizpůsobují délku pobytu venku daným klimatickým podmínkám. </w:t>
      </w:r>
    </w:p>
    <w:p w14:paraId="2F172CF0" w14:textId="29A2B98C" w:rsidR="007F5330" w:rsidRDefault="007F5330"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F5330">
        <w:rPr>
          <w:rFonts w:ascii="Times New Roman" w:eastAsia="Times New Roman" w:hAnsi="Times New Roman" w:cs="Times New Roman"/>
          <w:sz w:val="24"/>
          <w:szCs w:val="20"/>
          <w:lang w:eastAsia="cs-CZ"/>
        </w:rPr>
        <w:lastRenderedPageBreak/>
        <w:t>Rodiče nesou odpovědnost</w:t>
      </w:r>
      <w:r>
        <w:rPr>
          <w:rFonts w:ascii="Times New Roman" w:eastAsia="Times New Roman" w:hAnsi="Times New Roman" w:cs="Times New Roman"/>
          <w:sz w:val="24"/>
          <w:szCs w:val="20"/>
          <w:lang w:eastAsia="cs-CZ"/>
        </w:rPr>
        <w:t xml:space="preserve"> za oblečení a obutí</w:t>
      </w:r>
      <w:r w:rsidR="0047089F">
        <w:rPr>
          <w:rFonts w:ascii="Times New Roman" w:eastAsia="Times New Roman" w:hAnsi="Times New Roman" w:cs="Times New Roman"/>
          <w:sz w:val="24"/>
          <w:szCs w:val="20"/>
          <w:lang w:eastAsia="cs-CZ"/>
        </w:rPr>
        <w:t xml:space="preserve"> svých dětí </w:t>
      </w:r>
      <w:r>
        <w:rPr>
          <w:rFonts w:ascii="Times New Roman" w:eastAsia="Times New Roman" w:hAnsi="Times New Roman" w:cs="Times New Roman"/>
          <w:sz w:val="24"/>
          <w:szCs w:val="20"/>
          <w:lang w:eastAsia="cs-CZ"/>
        </w:rPr>
        <w:t xml:space="preserve">zohledňující </w:t>
      </w:r>
      <w:r w:rsidR="0047089F">
        <w:rPr>
          <w:rFonts w:ascii="Times New Roman" w:eastAsia="Times New Roman" w:hAnsi="Times New Roman" w:cs="Times New Roman"/>
          <w:sz w:val="24"/>
          <w:szCs w:val="20"/>
          <w:lang w:eastAsia="cs-CZ"/>
        </w:rPr>
        <w:t>bez</w:t>
      </w:r>
      <w:r w:rsidR="00914D00">
        <w:rPr>
          <w:rFonts w:ascii="Times New Roman" w:eastAsia="Times New Roman" w:hAnsi="Times New Roman" w:cs="Times New Roman"/>
          <w:sz w:val="24"/>
          <w:szCs w:val="20"/>
          <w:lang w:eastAsia="cs-CZ"/>
        </w:rPr>
        <w:t xml:space="preserve">pečnost (děti mají pevnou </w:t>
      </w:r>
      <w:r w:rsidR="00F365E5">
        <w:rPr>
          <w:rFonts w:ascii="Times New Roman" w:eastAsia="Times New Roman" w:hAnsi="Times New Roman" w:cs="Times New Roman"/>
          <w:sz w:val="24"/>
          <w:szCs w:val="20"/>
          <w:lang w:eastAsia="cs-CZ"/>
        </w:rPr>
        <w:t>obuv – bačkory</w:t>
      </w:r>
      <w:r w:rsidR="00022A67">
        <w:rPr>
          <w:rFonts w:ascii="Times New Roman" w:eastAsia="Times New Roman" w:hAnsi="Times New Roman" w:cs="Times New Roman"/>
          <w:sz w:val="24"/>
          <w:szCs w:val="20"/>
          <w:lang w:eastAsia="cs-CZ"/>
        </w:rPr>
        <w:t xml:space="preserve">, sandálky s </w:t>
      </w:r>
      <w:r w:rsidR="0047089F">
        <w:rPr>
          <w:rFonts w:ascii="Times New Roman" w:eastAsia="Times New Roman" w:hAnsi="Times New Roman" w:cs="Times New Roman"/>
          <w:sz w:val="24"/>
          <w:szCs w:val="20"/>
          <w:lang w:eastAsia="cs-CZ"/>
        </w:rPr>
        <w:t xml:space="preserve">opatkem, ne pantofle a </w:t>
      </w:r>
      <w:proofErr w:type="spellStart"/>
      <w:r w:rsidR="0047089F">
        <w:rPr>
          <w:rFonts w:ascii="Times New Roman" w:eastAsia="Times New Roman" w:hAnsi="Times New Roman" w:cs="Times New Roman"/>
          <w:sz w:val="24"/>
          <w:szCs w:val="20"/>
          <w:lang w:eastAsia="cs-CZ"/>
        </w:rPr>
        <w:t>crocsy</w:t>
      </w:r>
      <w:proofErr w:type="spellEnd"/>
      <w:r w:rsidR="0047089F">
        <w:rPr>
          <w:rFonts w:ascii="Times New Roman" w:eastAsia="Times New Roman" w:hAnsi="Times New Roman" w:cs="Times New Roman"/>
          <w:sz w:val="24"/>
          <w:szCs w:val="20"/>
          <w:lang w:eastAsia="cs-CZ"/>
        </w:rPr>
        <w:t xml:space="preserve">) </w:t>
      </w:r>
      <w:r w:rsidR="00C457F9">
        <w:rPr>
          <w:rFonts w:ascii="Times New Roman" w:eastAsia="Times New Roman" w:hAnsi="Times New Roman" w:cs="Times New Roman"/>
          <w:sz w:val="24"/>
          <w:szCs w:val="20"/>
          <w:lang w:eastAsia="cs-CZ"/>
        </w:rPr>
        <w:t>a </w:t>
      </w:r>
      <w:r>
        <w:rPr>
          <w:rFonts w:ascii="Times New Roman" w:eastAsia="Times New Roman" w:hAnsi="Times New Roman" w:cs="Times New Roman"/>
          <w:sz w:val="24"/>
          <w:szCs w:val="20"/>
          <w:lang w:eastAsia="cs-CZ"/>
        </w:rPr>
        <w:t xml:space="preserve">mikroklimatické podmínky (déšť, teplo, chlad apod.). </w:t>
      </w:r>
    </w:p>
    <w:p w14:paraId="2723B0B5" w14:textId="355B15D9" w:rsidR="007F5330" w:rsidRPr="007F5330" w:rsidRDefault="007F5330"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7F5330">
        <w:rPr>
          <w:rFonts w:ascii="Times New Roman" w:eastAsia="Times New Roman" w:hAnsi="Times New Roman" w:cs="Times New Roman"/>
          <w:sz w:val="24"/>
          <w:szCs w:val="20"/>
          <w:lang w:eastAsia="cs-CZ"/>
        </w:rPr>
        <w:t>Rodiče jsou povinni vybavit děti pro pobyt v MŠ i venku vhodným oblečením, které umožňuje volný a bezpečný pohyb dítěte a manipulaci s různým materiálem (písek</w:t>
      </w:r>
      <w:r>
        <w:rPr>
          <w:rFonts w:ascii="Times New Roman" w:eastAsia="Times New Roman" w:hAnsi="Times New Roman" w:cs="Times New Roman"/>
          <w:sz w:val="24"/>
          <w:szCs w:val="20"/>
          <w:lang w:eastAsia="cs-CZ"/>
        </w:rPr>
        <w:t xml:space="preserve">, voda, </w:t>
      </w:r>
      <w:r w:rsidR="00385743">
        <w:rPr>
          <w:rFonts w:ascii="Times New Roman" w:eastAsia="Times New Roman" w:hAnsi="Times New Roman" w:cs="Times New Roman"/>
          <w:sz w:val="24"/>
          <w:szCs w:val="20"/>
          <w:lang w:eastAsia="cs-CZ"/>
        </w:rPr>
        <w:t xml:space="preserve">kameny, dřívka a klacíky, </w:t>
      </w:r>
      <w:r>
        <w:rPr>
          <w:rFonts w:ascii="Times New Roman" w:eastAsia="Times New Roman" w:hAnsi="Times New Roman" w:cs="Times New Roman"/>
          <w:sz w:val="24"/>
          <w:szCs w:val="20"/>
          <w:lang w:eastAsia="cs-CZ"/>
        </w:rPr>
        <w:t>modelína, hlína, barvy</w:t>
      </w:r>
      <w:r w:rsidR="00385743">
        <w:rPr>
          <w:rFonts w:ascii="Times New Roman" w:eastAsia="Times New Roman" w:hAnsi="Times New Roman" w:cs="Times New Roman"/>
          <w:sz w:val="24"/>
          <w:szCs w:val="20"/>
          <w:lang w:eastAsia="cs-CZ"/>
        </w:rPr>
        <w:t xml:space="preserve"> apod.</w:t>
      </w:r>
      <w:r>
        <w:rPr>
          <w:rFonts w:ascii="Times New Roman" w:eastAsia="Times New Roman" w:hAnsi="Times New Roman" w:cs="Times New Roman"/>
          <w:sz w:val="24"/>
          <w:szCs w:val="20"/>
          <w:lang w:eastAsia="cs-CZ"/>
        </w:rPr>
        <w:t>) tak, a</w:t>
      </w:r>
      <w:r w:rsidRPr="007F5330">
        <w:rPr>
          <w:rFonts w:ascii="Times New Roman" w:eastAsia="Times New Roman" w:hAnsi="Times New Roman" w:cs="Times New Roman"/>
          <w:sz w:val="24"/>
          <w:szCs w:val="20"/>
          <w:lang w:eastAsia="cs-CZ"/>
        </w:rPr>
        <w:t xml:space="preserve">by se děti </w:t>
      </w:r>
      <w:r>
        <w:rPr>
          <w:rFonts w:ascii="Times New Roman" w:eastAsia="Times New Roman" w:hAnsi="Times New Roman" w:cs="Times New Roman"/>
          <w:sz w:val="24"/>
          <w:szCs w:val="20"/>
          <w:lang w:eastAsia="cs-CZ"/>
        </w:rPr>
        <w:t>nebály zapojit do všech nabízených činností.</w:t>
      </w:r>
    </w:p>
    <w:p w14:paraId="1F3EC81A" w14:textId="77777777" w:rsidR="00794663" w:rsidRDefault="00794663"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sidRPr="008627ED">
        <w:rPr>
          <w:rFonts w:ascii="Times New Roman" w:eastAsia="Times New Roman" w:hAnsi="Times New Roman" w:cs="Times New Roman"/>
          <w:sz w:val="24"/>
          <w:szCs w:val="20"/>
          <w:lang w:eastAsia="cs-CZ"/>
        </w:rPr>
        <w:t>Ochrana před sociálně patologickými jevy, před projevy diskriminace, nepřátelství nebo násilí je zajišťována především v podobě prevence v rámci vzdělávacího programu, spolupráce se zákonnými zástupci dětí, s poradenskými zařízeními, systematického vytváření vhodného sociálního klimatu ve škole.</w:t>
      </w:r>
    </w:p>
    <w:p w14:paraId="490F5544" w14:textId="5BED94C0" w:rsidR="007337A5" w:rsidRPr="008627ED" w:rsidRDefault="00063E11" w:rsidP="00035FD0">
      <w:pPr>
        <w:pStyle w:val="Odstavecseseznamem"/>
        <w:numPr>
          <w:ilvl w:val="0"/>
          <w:numId w:val="28"/>
        </w:numPr>
        <w:overflowPunct w:val="0"/>
        <w:autoSpaceDE w:val="0"/>
        <w:autoSpaceDN w:val="0"/>
        <w:adjustRightInd w:val="0"/>
        <w:ind w:left="709" w:hanging="709"/>
        <w:contextualSpacing w:val="0"/>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w:t>
      </w:r>
      <w:r w:rsidR="007337A5" w:rsidRPr="007337A5">
        <w:rPr>
          <w:rFonts w:ascii="Times New Roman" w:eastAsia="Times New Roman" w:hAnsi="Times New Roman" w:cs="Times New Roman"/>
          <w:sz w:val="24"/>
          <w:szCs w:val="20"/>
          <w:lang w:eastAsia="cs-CZ"/>
        </w:rPr>
        <w:t xml:space="preserve">sobě, která je zjevně pod vlivem alkoholu nebo jiné </w:t>
      </w:r>
      <w:r w:rsidR="007B4D01">
        <w:rPr>
          <w:rFonts w:ascii="Times New Roman" w:eastAsia="Times New Roman" w:hAnsi="Times New Roman" w:cs="Times New Roman"/>
          <w:sz w:val="24"/>
          <w:szCs w:val="20"/>
          <w:lang w:eastAsia="cs-CZ"/>
        </w:rPr>
        <w:t xml:space="preserve">návykové látky a je ve stavu, v </w:t>
      </w:r>
      <w:r w:rsidR="007337A5" w:rsidRPr="007337A5">
        <w:rPr>
          <w:rFonts w:ascii="Times New Roman" w:eastAsia="Times New Roman" w:hAnsi="Times New Roman" w:cs="Times New Roman"/>
          <w:sz w:val="24"/>
          <w:szCs w:val="20"/>
          <w:lang w:eastAsia="cs-CZ"/>
        </w:rPr>
        <w:t>němž ohrožuje sebe nebo jinou osobu, m</w:t>
      </w:r>
      <w:r w:rsidR="007337A5">
        <w:rPr>
          <w:rFonts w:ascii="Times New Roman" w:eastAsia="Times New Roman" w:hAnsi="Times New Roman" w:cs="Times New Roman"/>
          <w:sz w:val="24"/>
          <w:szCs w:val="20"/>
          <w:lang w:eastAsia="cs-CZ"/>
        </w:rPr>
        <w:t xml:space="preserve">ajetek nebo veřejný pořádek, </w:t>
      </w:r>
      <w:r w:rsidR="007337A5" w:rsidRPr="007337A5">
        <w:rPr>
          <w:rFonts w:ascii="Times New Roman" w:eastAsia="Times New Roman" w:hAnsi="Times New Roman" w:cs="Times New Roman"/>
          <w:sz w:val="24"/>
          <w:szCs w:val="20"/>
          <w:lang w:eastAsia="cs-CZ"/>
        </w:rPr>
        <w:t>z</w:t>
      </w:r>
      <w:r w:rsidR="007337A5">
        <w:rPr>
          <w:rFonts w:ascii="Times New Roman" w:eastAsia="Times New Roman" w:hAnsi="Times New Roman" w:cs="Times New Roman"/>
          <w:sz w:val="24"/>
          <w:szCs w:val="20"/>
          <w:lang w:eastAsia="cs-CZ"/>
        </w:rPr>
        <w:t xml:space="preserve">akazuje vstupovat a zdržovat se </w:t>
      </w:r>
      <w:r w:rsidR="007337A5" w:rsidRPr="007337A5">
        <w:rPr>
          <w:rFonts w:ascii="Times New Roman" w:eastAsia="Times New Roman" w:hAnsi="Times New Roman" w:cs="Times New Roman"/>
          <w:b/>
          <w:bCs/>
          <w:sz w:val="24"/>
          <w:szCs w:val="20"/>
          <w:lang w:eastAsia="cs-CZ"/>
        </w:rPr>
        <w:t>ve škole a školském zařízení</w:t>
      </w:r>
      <w:r w:rsidR="007337A5">
        <w:rPr>
          <w:rFonts w:ascii="Times New Roman" w:eastAsia="Times New Roman" w:hAnsi="Times New Roman" w:cs="Times New Roman"/>
          <w:b/>
          <w:bCs/>
          <w:sz w:val="24"/>
          <w:szCs w:val="20"/>
          <w:lang w:eastAsia="cs-CZ"/>
        </w:rPr>
        <w:t xml:space="preserve">. </w:t>
      </w:r>
    </w:p>
    <w:p w14:paraId="468F57B3" w14:textId="667F9F4E" w:rsidR="00794663" w:rsidRPr="00293EDD" w:rsidRDefault="008627ED" w:rsidP="005E7350">
      <w:pPr>
        <w:keepNext/>
        <w:overflowPunct w:val="0"/>
        <w:autoSpaceDE w:val="0"/>
        <w:autoSpaceDN w:val="0"/>
        <w:adjustRightInd w:val="0"/>
        <w:textAlignment w:val="baseline"/>
        <w:outlineLvl w:val="2"/>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6</w:t>
      </w:r>
      <w:r w:rsidR="00794663">
        <w:rPr>
          <w:rFonts w:ascii="Times New Roman" w:eastAsia="Times New Roman" w:hAnsi="Times New Roman" w:cs="Times New Roman"/>
          <w:b/>
          <w:sz w:val="24"/>
          <w:szCs w:val="20"/>
          <w:lang w:eastAsia="cs-CZ"/>
        </w:rPr>
        <w:t>.</w:t>
      </w:r>
      <w:r w:rsidR="00794663" w:rsidRPr="00293EDD">
        <w:rPr>
          <w:rFonts w:ascii="Times New Roman" w:eastAsia="Times New Roman" w:hAnsi="Times New Roman" w:cs="Times New Roman"/>
          <w:b/>
          <w:sz w:val="24"/>
          <w:szCs w:val="20"/>
          <w:lang w:eastAsia="cs-CZ"/>
        </w:rPr>
        <w:tab/>
        <w:t>Podm</w:t>
      </w:r>
      <w:r w:rsidR="004A071C">
        <w:rPr>
          <w:rFonts w:ascii="Times New Roman" w:eastAsia="Times New Roman" w:hAnsi="Times New Roman" w:cs="Times New Roman"/>
          <w:b/>
          <w:sz w:val="24"/>
          <w:szCs w:val="20"/>
          <w:lang w:eastAsia="cs-CZ"/>
        </w:rPr>
        <w:t xml:space="preserve">ínky zacházení s </w:t>
      </w:r>
      <w:r w:rsidR="001E3B57">
        <w:rPr>
          <w:rFonts w:ascii="Times New Roman" w:eastAsia="Times New Roman" w:hAnsi="Times New Roman" w:cs="Times New Roman"/>
          <w:b/>
          <w:sz w:val="24"/>
          <w:szCs w:val="20"/>
          <w:lang w:eastAsia="cs-CZ"/>
        </w:rPr>
        <w:t>majetkem školy</w:t>
      </w:r>
      <w:r w:rsidR="007337A5">
        <w:rPr>
          <w:rFonts w:ascii="Times New Roman" w:eastAsia="Times New Roman" w:hAnsi="Times New Roman" w:cs="Times New Roman"/>
          <w:b/>
          <w:sz w:val="24"/>
          <w:szCs w:val="20"/>
          <w:lang w:eastAsia="cs-CZ"/>
        </w:rPr>
        <w:t>:</w:t>
      </w:r>
    </w:p>
    <w:p w14:paraId="04244818" w14:textId="38CB3DF8" w:rsidR="001E3B57" w:rsidRDefault="00794663" w:rsidP="00035FD0">
      <w:pPr>
        <w:numPr>
          <w:ilvl w:val="1"/>
          <w:numId w:val="1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293EDD">
        <w:rPr>
          <w:rFonts w:ascii="Times New Roman" w:eastAsia="Times New Roman" w:hAnsi="Times New Roman" w:cs="Times New Roman"/>
          <w:sz w:val="24"/>
          <w:szCs w:val="20"/>
          <w:lang w:eastAsia="cs-CZ"/>
        </w:rPr>
        <w:t>Děti zacházejí s</w:t>
      </w:r>
      <w:r w:rsidR="00FB66E2">
        <w:rPr>
          <w:rFonts w:ascii="Times New Roman" w:eastAsia="Times New Roman" w:hAnsi="Times New Roman" w:cs="Times New Roman"/>
          <w:sz w:val="24"/>
          <w:szCs w:val="20"/>
          <w:lang w:eastAsia="cs-CZ"/>
        </w:rPr>
        <w:t> </w:t>
      </w:r>
      <w:r w:rsidRPr="00293EDD">
        <w:rPr>
          <w:rFonts w:ascii="Times New Roman" w:eastAsia="Times New Roman" w:hAnsi="Times New Roman" w:cs="Times New Roman"/>
          <w:sz w:val="24"/>
          <w:szCs w:val="20"/>
          <w:lang w:eastAsia="cs-CZ"/>
        </w:rPr>
        <w:t>majetkem</w:t>
      </w:r>
      <w:r w:rsidR="00FB66E2">
        <w:rPr>
          <w:rFonts w:ascii="Times New Roman" w:eastAsia="Times New Roman" w:hAnsi="Times New Roman" w:cs="Times New Roman"/>
          <w:sz w:val="24"/>
          <w:szCs w:val="20"/>
          <w:lang w:eastAsia="cs-CZ"/>
        </w:rPr>
        <w:t>,</w:t>
      </w:r>
      <w:r w:rsidRPr="00293EDD">
        <w:rPr>
          <w:rFonts w:ascii="Times New Roman" w:eastAsia="Times New Roman" w:hAnsi="Times New Roman" w:cs="Times New Roman"/>
          <w:sz w:val="24"/>
          <w:szCs w:val="20"/>
          <w:lang w:eastAsia="cs-CZ"/>
        </w:rPr>
        <w:t xml:space="preserve"> </w:t>
      </w:r>
      <w:r w:rsidR="00FB66E2" w:rsidRPr="00FB66E2">
        <w:rPr>
          <w:rFonts w:ascii="Times New Roman" w:eastAsia="Times New Roman" w:hAnsi="Times New Roman" w:cs="Times New Roman"/>
          <w:sz w:val="24"/>
          <w:szCs w:val="20"/>
          <w:lang w:eastAsia="cs-CZ"/>
        </w:rPr>
        <w:t xml:space="preserve">s učebními pomůckami, hračkami a dalšími vzdělávacími potřebami </w:t>
      </w:r>
      <w:r w:rsidRPr="00293EDD">
        <w:rPr>
          <w:rFonts w:ascii="Times New Roman" w:eastAsia="Times New Roman" w:hAnsi="Times New Roman" w:cs="Times New Roman"/>
          <w:sz w:val="24"/>
          <w:szCs w:val="20"/>
          <w:lang w:eastAsia="cs-CZ"/>
        </w:rPr>
        <w:t xml:space="preserve">školy pod dohledem </w:t>
      </w:r>
      <w:r w:rsidR="00CA1D3A">
        <w:rPr>
          <w:rFonts w:ascii="Times New Roman" w:eastAsia="Times New Roman" w:hAnsi="Times New Roman" w:cs="Times New Roman"/>
          <w:sz w:val="24"/>
          <w:szCs w:val="20"/>
          <w:lang w:eastAsia="cs-CZ"/>
        </w:rPr>
        <w:t xml:space="preserve">učitelů a ostatních pedagogických i nepedagogických pracovníků školy </w:t>
      </w:r>
      <w:r w:rsidR="00FB66E2" w:rsidRPr="00FB66E2">
        <w:rPr>
          <w:rFonts w:ascii="Times New Roman" w:eastAsia="Times New Roman" w:hAnsi="Times New Roman" w:cs="Times New Roman"/>
          <w:sz w:val="24"/>
          <w:szCs w:val="20"/>
          <w:lang w:eastAsia="cs-CZ"/>
        </w:rPr>
        <w:t>šetrně</w:t>
      </w:r>
      <w:r w:rsidR="00FB66E2">
        <w:rPr>
          <w:rFonts w:ascii="Times New Roman" w:eastAsia="Times New Roman" w:hAnsi="Times New Roman" w:cs="Times New Roman"/>
          <w:sz w:val="24"/>
          <w:szCs w:val="20"/>
          <w:lang w:eastAsia="cs-CZ"/>
        </w:rPr>
        <w:t xml:space="preserve"> </w:t>
      </w:r>
      <w:r w:rsidR="00FB66E2" w:rsidRPr="00FB66E2">
        <w:rPr>
          <w:rFonts w:ascii="Times New Roman" w:eastAsia="Times New Roman" w:hAnsi="Times New Roman" w:cs="Times New Roman"/>
          <w:sz w:val="24"/>
          <w:szCs w:val="20"/>
          <w:lang w:eastAsia="cs-CZ"/>
        </w:rPr>
        <w:t xml:space="preserve">a </w:t>
      </w:r>
      <w:r w:rsidR="00FB66E2">
        <w:rPr>
          <w:rFonts w:ascii="Times New Roman" w:eastAsia="Times New Roman" w:hAnsi="Times New Roman" w:cs="Times New Roman"/>
          <w:sz w:val="24"/>
          <w:szCs w:val="20"/>
          <w:lang w:eastAsia="cs-CZ"/>
        </w:rPr>
        <w:t>tak</w:t>
      </w:r>
      <w:r w:rsidR="00500A15">
        <w:rPr>
          <w:rFonts w:ascii="Times New Roman" w:eastAsia="Times New Roman" w:hAnsi="Times New Roman" w:cs="Times New Roman"/>
          <w:sz w:val="24"/>
          <w:szCs w:val="20"/>
          <w:lang w:eastAsia="cs-CZ"/>
        </w:rPr>
        <w:t>, aby </w:t>
      </w:r>
      <w:r w:rsidR="00FB66E2" w:rsidRPr="00FB66E2">
        <w:rPr>
          <w:rFonts w:ascii="Times New Roman" w:eastAsia="Times New Roman" w:hAnsi="Times New Roman" w:cs="Times New Roman"/>
          <w:sz w:val="24"/>
          <w:szCs w:val="20"/>
          <w:lang w:eastAsia="cs-CZ"/>
        </w:rPr>
        <w:t>nepoškozovaly ostatní majetek školy.</w:t>
      </w:r>
    </w:p>
    <w:p w14:paraId="7F024580" w14:textId="77777777" w:rsidR="00FB66E2" w:rsidRDefault="001E3B57" w:rsidP="00035FD0">
      <w:pPr>
        <w:numPr>
          <w:ilvl w:val="1"/>
          <w:numId w:val="1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1E3B57">
        <w:rPr>
          <w:rFonts w:ascii="Times New Roman" w:eastAsia="Times New Roman" w:hAnsi="Times New Roman" w:cs="Times New Roman"/>
          <w:sz w:val="24"/>
          <w:szCs w:val="20"/>
          <w:lang w:eastAsia="cs-CZ"/>
        </w:rPr>
        <w:t>Po dobu pobytu v prostorách mateřské školy jsou zákonní zástupci povinni chovat se tak, aby nepoškozovali majetek mateřské školy a v případě, že zjistí jeho poškození, nahlásili tuto skutečnost neprodleně pracovníkovi školy.</w:t>
      </w:r>
      <w:r w:rsidR="007E6A7D">
        <w:rPr>
          <w:rFonts w:ascii="Times New Roman" w:eastAsia="Times New Roman" w:hAnsi="Times New Roman" w:cs="Times New Roman"/>
          <w:sz w:val="24"/>
          <w:szCs w:val="20"/>
          <w:lang w:eastAsia="cs-CZ"/>
        </w:rPr>
        <w:t xml:space="preserve"> </w:t>
      </w:r>
    </w:p>
    <w:p w14:paraId="69E6C6F6" w14:textId="4DF8B63E" w:rsidR="007E6A7D" w:rsidRPr="00FB66E2" w:rsidRDefault="007E6A7D" w:rsidP="00035FD0">
      <w:pPr>
        <w:numPr>
          <w:ilvl w:val="1"/>
          <w:numId w:val="18"/>
        </w:numPr>
        <w:overflowPunct w:val="0"/>
        <w:autoSpaceDE w:val="0"/>
        <w:autoSpaceDN w:val="0"/>
        <w:adjustRightInd w:val="0"/>
        <w:ind w:left="709" w:hanging="709"/>
        <w:jc w:val="both"/>
        <w:textAlignment w:val="baseline"/>
        <w:rPr>
          <w:rFonts w:ascii="Times New Roman" w:eastAsia="Times New Roman" w:hAnsi="Times New Roman" w:cs="Times New Roman"/>
          <w:sz w:val="24"/>
          <w:szCs w:val="24"/>
          <w:lang w:eastAsia="cs-CZ"/>
        </w:rPr>
      </w:pPr>
      <w:r w:rsidRPr="00FB66E2">
        <w:rPr>
          <w:rFonts w:ascii="Times New Roman" w:eastAsia="Times New Roman" w:hAnsi="Times New Roman" w:cs="Times New Roman"/>
          <w:sz w:val="24"/>
          <w:szCs w:val="24"/>
          <w:lang w:eastAsia="cs-CZ"/>
        </w:rPr>
        <w:t>Do mateřské škole je zakázá</w:t>
      </w:r>
      <w:r w:rsidR="004A071C">
        <w:rPr>
          <w:rFonts w:ascii="Times New Roman" w:eastAsia="Times New Roman" w:hAnsi="Times New Roman" w:cs="Times New Roman"/>
          <w:sz w:val="24"/>
          <w:szCs w:val="24"/>
          <w:lang w:eastAsia="cs-CZ"/>
        </w:rPr>
        <w:t xml:space="preserve">no vodění psů a jiných zvířat s výjimkou zvířat souvisejících s </w:t>
      </w:r>
      <w:r w:rsidRPr="00FB66E2">
        <w:rPr>
          <w:rFonts w:ascii="Times New Roman" w:eastAsia="Times New Roman" w:hAnsi="Times New Roman" w:cs="Times New Roman"/>
          <w:sz w:val="24"/>
          <w:szCs w:val="24"/>
          <w:lang w:eastAsia="cs-CZ"/>
        </w:rPr>
        <w:t xml:space="preserve">pedagogickou činností, případně </w:t>
      </w:r>
      <w:r w:rsidR="00C457F9" w:rsidRPr="00FB66E2">
        <w:rPr>
          <w:rFonts w:ascii="Times New Roman" w:eastAsia="Times New Roman" w:hAnsi="Times New Roman" w:cs="Times New Roman"/>
          <w:sz w:val="24"/>
          <w:szCs w:val="24"/>
          <w:lang w:eastAsia="cs-CZ"/>
        </w:rPr>
        <w:t xml:space="preserve">vodicích psů pro nevidomé </w:t>
      </w:r>
      <w:r w:rsidR="00C457F9" w:rsidRPr="00FB66E2">
        <w:rPr>
          <w:rFonts w:ascii="Times New Roman" w:hAnsi="Times New Roman" w:cs="Times New Roman"/>
          <w:sz w:val="24"/>
          <w:szCs w:val="24"/>
        </w:rPr>
        <w:t>a</w:t>
      </w:r>
      <w:r w:rsidR="00500A15">
        <w:rPr>
          <w:rFonts w:ascii="Times New Roman" w:hAnsi="Times New Roman" w:cs="Times New Roman"/>
          <w:sz w:val="24"/>
          <w:szCs w:val="24"/>
        </w:rPr>
        <w:t> </w:t>
      </w:r>
      <w:r w:rsidR="00F415FC" w:rsidRPr="00FB66E2">
        <w:rPr>
          <w:rFonts w:ascii="Times New Roman" w:hAnsi="Times New Roman" w:cs="Times New Roman"/>
          <w:sz w:val="24"/>
          <w:szCs w:val="24"/>
        </w:rPr>
        <w:t>handicapované</w:t>
      </w:r>
      <w:r w:rsidR="00F415FC" w:rsidRPr="00FB66E2">
        <w:rPr>
          <w:rFonts w:ascii="Times New Roman" w:eastAsia="Times New Roman" w:hAnsi="Times New Roman" w:cs="Times New Roman"/>
          <w:sz w:val="24"/>
          <w:szCs w:val="24"/>
          <w:lang w:eastAsia="cs-CZ"/>
        </w:rPr>
        <w:t xml:space="preserve"> osoby. </w:t>
      </w:r>
    </w:p>
    <w:p w14:paraId="1ED51DDA" w14:textId="1063FDF6" w:rsidR="000301CF" w:rsidRPr="000301CF" w:rsidRDefault="008627ED" w:rsidP="00B7616D">
      <w:pPr>
        <w:pStyle w:val="Nadpis8"/>
        <w:spacing w:before="120"/>
        <w:jc w:val="both"/>
        <w:rPr>
          <w:rFonts w:ascii="Times New Roman" w:eastAsia="Times New Roman" w:hAnsi="Times New Roman" w:cs="Times New Roman"/>
          <w:b/>
          <w:bCs/>
          <w:color w:val="auto"/>
          <w:sz w:val="24"/>
          <w:szCs w:val="24"/>
          <w:lang w:eastAsia="cs-CZ"/>
        </w:rPr>
      </w:pPr>
      <w:bookmarkStart w:id="2" w:name="_Toc333688252"/>
      <w:r w:rsidRPr="00F97AD4">
        <w:rPr>
          <w:rFonts w:ascii="Times New Roman" w:eastAsia="Times New Roman" w:hAnsi="Times New Roman" w:cs="Times New Roman"/>
          <w:b/>
          <w:sz w:val="24"/>
          <w:lang w:eastAsia="cs-CZ"/>
        </w:rPr>
        <w:t>7</w:t>
      </w:r>
      <w:r w:rsidR="00794663" w:rsidRPr="00F97AD4">
        <w:rPr>
          <w:rFonts w:ascii="Times New Roman" w:eastAsia="Times New Roman" w:hAnsi="Times New Roman" w:cs="Times New Roman"/>
          <w:b/>
          <w:sz w:val="24"/>
          <w:lang w:eastAsia="cs-CZ"/>
        </w:rPr>
        <w:t>.</w:t>
      </w:r>
      <w:r w:rsidR="00794663" w:rsidRPr="00F97AD4">
        <w:rPr>
          <w:rFonts w:ascii="Times New Roman" w:eastAsia="Times New Roman" w:hAnsi="Times New Roman" w:cs="Times New Roman"/>
          <w:b/>
          <w:sz w:val="24"/>
          <w:lang w:eastAsia="cs-CZ"/>
        </w:rPr>
        <w:tab/>
      </w:r>
      <w:r w:rsidR="00057AF5" w:rsidRPr="00365847">
        <w:rPr>
          <w:rFonts w:ascii="Times New Roman" w:eastAsia="Times New Roman" w:hAnsi="Times New Roman" w:cs="Times New Roman"/>
          <w:b/>
          <w:color w:val="auto"/>
          <w:sz w:val="24"/>
          <w:lang w:eastAsia="cs-CZ"/>
        </w:rPr>
        <w:t xml:space="preserve">Zákaz kouření </w:t>
      </w:r>
      <w:r w:rsidR="00B7616D" w:rsidRPr="00B7616D">
        <w:rPr>
          <w:rFonts w:ascii="Times New Roman" w:eastAsia="Times New Roman" w:hAnsi="Times New Roman" w:cs="Times New Roman"/>
          <w:b/>
          <w:bCs/>
          <w:color w:val="auto"/>
          <w:sz w:val="24"/>
          <w:lang w:eastAsia="cs-CZ"/>
        </w:rPr>
        <w:t>a zákaz používání elektronických cigaret</w:t>
      </w:r>
      <w:r w:rsidR="00B7616D">
        <w:rPr>
          <w:rFonts w:ascii="Times New Roman" w:eastAsia="Times New Roman" w:hAnsi="Times New Roman" w:cs="Times New Roman"/>
          <w:b/>
          <w:bCs/>
          <w:color w:val="auto"/>
          <w:sz w:val="24"/>
          <w:lang w:eastAsia="cs-CZ"/>
        </w:rPr>
        <w:t xml:space="preserve"> </w:t>
      </w:r>
      <w:r w:rsidR="00057AF5" w:rsidRPr="00365847">
        <w:rPr>
          <w:rFonts w:ascii="Times New Roman" w:eastAsia="Times New Roman" w:hAnsi="Times New Roman" w:cs="Times New Roman"/>
          <w:b/>
          <w:color w:val="auto"/>
          <w:sz w:val="24"/>
          <w:lang w:eastAsia="cs-CZ"/>
        </w:rPr>
        <w:t>v</w:t>
      </w:r>
      <w:r w:rsidR="00B7616D">
        <w:rPr>
          <w:rFonts w:ascii="Times New Roman" w:eastAsia="Times New Roman" w:hAnsi="Times New Roman" w:cs="Times New Roman"/>
          <w:b/>
          <w:color w:val="auto"/>
          <w:sz w:val="24"/>
          <w:lang w:eastAsia="cs-CZ"/>
        </w:rPr>
        <w:t xml:space="preserve"> prostorách</w:t>
      </w:r>
      <w:r w:rsidR="00057AF5" w:rsidRPr="00365847">
        <w:rPr>
          <w:rFonts w:ascii="Times New Roman" w:eastAsia="Times New Roman" w:hAnsi="Times New Roman" w:cs="Times New Roman"/>
          <w:b/>
          <w:color w:val="auto"/>
          <w:sz w:val="24"/>
          <w:lang w:eastAsia="cs-CZ"/>
        </w:rPr>
        <w:t xml:space="preserve"> </w:t>
      </w:r>
      <w:r w:rsidR="00B7616D">
        <w:rPr>
          <w:rFonts w:ascii="Times New Roman" w:eastAsia="Times New Roman" w:hAnsi="Times New Roman" w:cs="Times New Roman"/>
          <w:b/>
          <w:color w:val="auto"/>
          <w:sz w:val="24"/>
          <w:lang w:eastAsia="cs-CZ"/>
        </w:rPr>
        <w:t>mateřské školy</w:t>
      </w:r>
    </w:p>
    <w:p w14:paraId="504164AB" w14:textId="25534B5F" w:rsidR="00B7616D" w:rsidRDefault="00B42767" w:rsidP="00035FD0">
      <w:pPr>
        <w:pStyle w:val="Odstavecseseznamem"/>
        <w:numPr>
          <w:ilvl w:val="1"/>
          <w:numId w:val="40"/>
        </w:numPr>
        <w:ind w:left="709" w:hanging="709"/>
        <w:contextualSpacing w:val="0"/>
        <w:jc w:val="both"/>
        <w:outlineLvl w:val="1"/>
        <w:rPr>
          <w:rFonts w:ascii="Times New Roman" w:eastAsia="Times New Roman" w:hAnsi="Times New Roman" w:cs="Times New Roman"/>
          <w:sz w:val="24"/>
          <w:szCs w:val="24"/>
          <w:lang w:eastAsia="cs-CZ"/>
        </w:rPr>
      </w:pPr>
      <w:r w:rsidRPr="00B7616D">
        <w:rPr>
          <w:rFonts w:ascii="Times New Roman" w:hAnsi="Times New Roman" w:cs="Times New Roman"/>
          <w:sz w:val="24"/>
          <w:szCs w:val="24"/>
        </w:rPr>
        <w:t>Ve vnějších i vnitřních prostorách mat</w:t>
      </w:r>
      <w:r w:rsidR="00B7616D">
        <w:rPr>
          <w:rFonts w:ascii="Times New Roman" w:hAnsi="Times New Roman" w:cs="Times New Roman"/>
          <w:sz w:val="24"/>
          <w:szCs w:val="24"/>
        </w:rPr>
        <w:t>eřské školy je zakázáno kouřit,</w:t>
      </w:r>
      <w:r w:rsidR="00B7616D" w:rsidRPr="00B7616D">
        <w:rPr>
          <w:rFonts w:ascii="Times New Roman" w:hAnsi="Times New Roman" w:cs="Times New Roman"/>
          <w:bCs/>
          <w:sz w:val="24"/>
          <w:szCs w:val="24"/>
        </w:rPr>
        <w:t xml:space="preserve"> používání elektronických cigaret, </w:t>
      </w:r>
      <w:r w:rsidRPr="00B7616D">
        <w:rPr>
          <w:rFonts w:ascii="Times New Roman" w:hAnsi="Times New Roman" w:cs="Times New Roman"/>
          <w:sz w:val="24"/>
          <w:szCs w:val="24"/>
        </w:rPr>
        <w:t xml:space="preserve">požívat alkohol a jiné návykové látky podle § 8 odst. 1 písm. b) zákona </w:t>
      </w:r>
      <w:r w:rsidR="00C457F9" w:rsidRPr="00B7616D">
        <w:rPr>
          <w:rFonts w:ascii="Times New Roman" w:hAnsi="Times New Roman" w:cs="Times New Roman"/>
          <w:sz w:val="24"/>
          <w:szCs w:val="24"/>
        </w:rPr>
        <w:t>č. 379/2005 Sb., o opatřeních k</w:t>
      </w:r>
      <w:r w:rsidR="00500A15" w:rsidRPr="00B7616D">
        <w:rPr>
          <w:rFonts w:ascii="Times New Roman" w:hAnsi="Times New Roman" w:cs="Times New Roman"/>
          <w:sz w:val="24"/>
          <w:szCs w:val="24"/>
        </w:rPr>
        <w:t> </w:t>
      </w:r>
      <w:r w:rsidRPr="00B7616D">
        <w:rPr>
          <w:rFonts w:ascii="Times New Roman" w:hAnsi="Times New Roman" w:cs="Times New Roman"/>
          <w:sz w:val="24"/>
          <w:szCs w:val="24"/>
        </w:rPr>
        <w:t>ochraně před škodami působenými tabákovými výrobky, alkoholem a jinými návykovými látkami a o změně souvisejících zákonů, ve znění pozdějších předpisů.</w:t>
      </w:r>
      <w:r w:rsidRPr="00B7616D">
        <w:rPr>
          <w:rFonts w:ascii="Times New Roman" w:eastAsia="Times New Roman" w:hAnsi="Times New Roman" w:cs="Times New Roman"/>
          <w:sz w:val="24"/>
          <w:szCs w:val="24"/>
          <w:lang w:eastAsia="cs-CZ"/>
        </w:rPr>
        <w:t xml:space="preserve"> </w:t>
      </w:r>
      <w:r w:rsidR="000301CF" w:rsidRPr="00B7616D">
        <w:rPr>
          <w:rFonts w:ascii="Times New Roman" w:eastAsia="Times New Roman" w:hAnsi="Times New Roman" w:cs="Times New Roman"/>
          <w:sz w:val="24"/>
          <w:szCs w:val="24"/>
          <w:lang w:eastAsia="cs-CZ"/>
        </w:rPr>
        <w:t xml:space="preserve">Tento zákaz se týká všech osob, nacházejících </w:t>
      </w:r>
      <w:r w:rsidRPr="00B7616D">
        <w:rPr>
          <w:rFonts w:ascii="Times New Roman" w:eastAsia="Times New Roman" w:hAnsi="Times New Roman" w:cs="Times New Roman"/>
          <w:sz w:val="24"/>
          <w:szCs w:val="24"/>
          <w:lang w:eastAsia="cs-CZ"/>
        </w:rPr>
        <w:t xml:space="preserve">se </w:t>
      </w:r>
      <w:r w:rsidR="00694C70" w:rsidRPr="00B7616D">
        <w:rPr>
          <w:rFonts w:ascii="Times New Roman" w:eastAsia="Times New Roman" w:hAnsi="Times New Roman" w:cs="Times New Roman"/>
          <w:sz w:val="24"/>
          <w:szCs w:val="24"/>
          <w:lang w:eastAsia="cs-CZ"/>
        </w:rPr>
        <w:t xml:space="preserve">v době </w:t>
      </w:r>
      <w:r w:rsidR="000301CF" w:rsidRPr="00B7616D">
        <w:rPr>
          <w:rFonts w:ascii="Times New Roman" w:eastAsia="Times New Roman" w:hAnsi="Times New Roman" w:cs="Times New Roman"/>
          <w:sz w:val="24"/>
          <w:szCs w:val="24"/>
          <w:lang w:eastAsia="cs-CZ"/>
        </w:rPr>
        <w:t>provozu i mimo</w:t>
      </w:r>
      <w:r w:rsidR="00534504" w:rsidRPr="00B7616D">
        <w:rPr>
          <w:rFonts w:ascii="Times New Roman" w:eastAsia="Times New Roman" w:hAnsi="Times New Roman" w:cs="Times New Roman"/>
          <w:sz w:val="24"/>
          <w:szCs w:val="24"/>
          <w:lang w:eastAsia="cs-CZ"/>
        </w:rPr>
        <w:t xml:space="preserve"> provozní dobu</w:t>
      </w:r>
      <w:r w:rsidRPr="00B7616D">
        <w:rPr>
          <w:rFonts w:ascii="Times New Roman" w:eastAsia="Times New Roman" w:hAnsi="Times New Roman" w:cs="Times New Roman"/>
          <w:sz w:val="24"/>
          <w:szCs w:val="24"/>
          <w:lang w:eastAsia="cs-CZ"/>
        </w:rPr>
        <w:t>,</w:t>
      </w:r>
      <w:r w:rsidR="00534504" w:rsidRPr="00B7616D">
        <w:rPr>
          <w:rFonts w:ascii="Times New Roman" w:eastAsia="Times New Roman" w:hAnsi="Times New Roman" w:cs="Times New Roman"/>
          <w:sz w:val="24"/>
          <w:szCs w:val="24"/>
          <w:lang w:eastAsia="cs-CZ"/>
        </w:rPr>
        <w:t xml:space="preserve"> s povolením </w:t>
      </w:r>
      <w:r w:rsidR="000301CF" w:rsidRPr="00B7616D">
        <w:rPr>
          <w:rFonts w:ascii="Times New Roman" w:eastAsia="Times New Roman" w:hAnsi="Times New Roman" w:cs="Times New Roman"/>
          <w:sz w:val="24"/>
          <w:szCs w:val="24"/>
          <w:lang w:eastAsia="cs-CZ"/>
        </w:rPr>
        <w:t>ře</w:t>
      </w:r>
      <w:r w:rsidR="00534504" w:rsidRPr="00B7616D">
        <w:rPr>
          <w:rFonts w:ascii="Times New Roman" w:eastAsia="Times New Roman" w:hAnsi="Times New Roman" w:cs="Times New Roman"/>
          <w:sz w:val="24"/>
          <w:szCs w:val="24"/>
          <w:lang w:eastAsia="cs-CZ"/>
        </w:rPr>
        <w:t xml:space="preserve">ditelky </w:t>
      </w:r>
      <w:r w:rsidR="00694C70" w:rsidRPr="00B7616D">
        <w:rPr>
          <w:rFonts w:ascii="Times New Roman" w:eastAsia="Times New Roman" w:hAnsi="Times New Roman" w:cs="Times New Roman"/>
          <w:sz w:val="24"/>
          <w:szCs w:val="24"/>
          <w:lang w:eastAsia="cs-CZ"/>
        </w:rPr>
        <w:t>šk</w:t>
      </w:r>
      <w:r w:rsidR="00534504" w:rsidRPr="00B7616D">
        <w:rPr>
          <w:rFonts w:ascii="Times New Roman" w:eastAsia="Times New Roman" w:hAnsi="Times New Roman" w:cs="Times New Roman"/>
          <w:sz w:val="24"/>
          <w:szCs w:val="24"/>
          <w:lang w:eastAsia="cs-CZ"/>
        </w:rPr>
        <w:t xml:space="preserve">oly v mateřské </w:t>
      </w:r>
      <w:r w:rsidR="000301CF" w:rsidRPr="00B7616D">
        <w:rPr>
          <w:rFonts w:ascii="Times New Roman" w:eastAsia="Times New Roman" w:hAnsi="Times New Roman" w:cs="Times New Roman"/>
          <w:sz w:val="24"/>
          <w:szCs w:val="24"/>
          <w:lang w:eastAsia="cs-CZ"/>
        </w:rPr>
        <w:t>škole.</w:t>
      </w:r>
      <w:r w:rsidR="00534504" w:rsidRPr="00B7616D">
        <w:rPr>
          <w:rFonts w:ascii="Times New Roman" w:eastAsia="Times New Roman" w:hAnsi="Times New Roman" w:cs="Times New Roman"/>
          <w:sz w:val="24"/>
          <w:szCs w:val="24"/>
          <w:lang w:eastAsia="cs-CZ"/>
        </w:rPr>
        <w:t xml:space="preserve"> </w:t>
      </w:r>
    </w:p>
    <w:p w14:paraId="6331B5FB" w14:textId="01A0340B" w:rsidR="00B7616D" w:rsidRPr="00B7616D" w:rsidRDefault="00B7616D" w:rsidP="00035FD0">
      <w:pPr>
        <w:pStyle w:val="Odstavecseseznamem"/>
        <w:numPr>
          <w:ilvl w:val="1"/>
          <w:numId w:val="40"/>
        </w:numPr>
        <w:ind w:left="709" w:hanging="709"/>
        <w:contextualSpacing w:val="0"/>
        <w:jc w:val="both"/>
        <w:outlineLvl w:val="1"/>
        <w:rPr>
          <w:rFonts w:ascii="Times New Roman" w:eastAsia="Times New Roman" w:hAnsi="Times New Roman" w:cs="Times New Roman"/>
          <w:sz w:val="24"/>
          <w:szCs w:val="24"/>
          <w:lang w:eastAsia="cs-CZ"/>
        </w:rPr>
      </w:pPr>
      <w:r w:rsidRPr="00B7616D">
        <w:rPr>
          <w:rFonts w:ascii="Times New Roman" w:eastAsia="Times New Roman" w:hAnsi="Times New Roman" w:cs="Times New Roman"/>
          <w:sz w:val="24"/>
          <w:szCs w:val="24"/>
          <w:lang w:eastAsia="cs-CZ"/>
        </w:rPr>
        <w:t xml:space="preserve">Zjistí-li </w:t>
      </w:r>
      <w:r w:rsidRPr="00B7616D">
        <w:rPr>
          <w:rFonts w:ascii="Times New Roman" w:eastAsia="Times New Roman" w:hAnsi="Times New Roman" w:cs="Times New Roman"/>
          <w:b/>
          <w:bCs/>
          <w:sz w:val="24"/>
          <w:szCs w:val="24"/>
          <w:lang w:eastAsia="cs-CZ"/>
        </w:rPr>
        <w:t>škola</w:t>
      </w:r>
      <w:r w:rsidRPr="00B7616D">
        <w:rPr>
          <w:rFonts w:ascii="Times New Roman" w:eastAsia="Times New Roman" w:hAnsi="Times New Roman" w:cs="Times New Roman"/>
          <w:sz w:val="24"/>
          <w:szCs w:val="24"/>
          <w:lang w:eastAsia="cs-CZ"/>
        </w:rPr>
        <w:t xml:space="preserve">, kde je kouření a používání elektronické cigarety zakázáno, porušení tohoto zákazu, </w:t>
      </w:r>
      <w:r>
        <w:rPr>
          <w:rFonts w:ascii="Times New Roman" w:eastAsia="Times New Roman" w:hAnsi="Times New Roman" w:cs="Times New Roman"/>
          <w:b/>
          <w:bCs/>
          <w:sz w:val="24"/>
          <w:szCs w:val="24"/>
          <w:lang w:eastAsia="cs-CZ"/>
        </w:rPr>
        <w:t>je povinna</w:t>
      </w:r>
      <w:r w:rsidRPr="00B7616D">
        <w:rPr>
          <w:rFonts w:ascii="Times New Roman" w:eastAsia="Times New Roman" w:hAnsi="Times New Roman" w:cs="Times New Roman"/>
          <w:b/>
          <w:bCs/>
          <w:sz w:val="24"/>
          <w:szCs w:val="24"/>
          <w:lang w:eastAsia="cs-CZ"/>
        </w:rPr>
        <w:t xml:space="preserve"> osobu, která nedodržuje</w:t>
      </w:r>
      <w:r w:rsidRPr="00B7616D">
        <w:rPr>
          <w:rFonts w:ascii="Times New Roman" w:eastAsia="Times New Roman" w:hAnsi="Times New Roman" w:cs="Times New Roman"/>
          <w:sz w:val="24"/>
          <w:szCs w:val="24"/>
          <w:lang w:eastAsia="cs-CZ"/>
        </w:rPr>
        <w:t xml:space="preserve"> </w:t>
      </w:r>
      <w:r w:rsidRPr="00B7616D">
        <w:rPr>
          <w:rFonts w:ascii="Times New Roman" w:eastAsia="Times New Roman" w:hAnsi="Times New Roman" w:cs="Times New Roman"/>
          <w:b/>
          <w:bCs/>
          <w:sz w:val="24"/>
          <w:szCs w:val="24"/>
          <w:lang w:eastAsia="cs-CZ"/>
        </w:rPr>
        <w:t>zákaz kouření nebo zákaz používání elektronické cigarety, vyzvat, aby v tomto jednání nepokračovala nebo aby prostor opustila</w:t>
      </w:r>
      <w:r w:rsidRPr="00B7616D">
        <w:rPr>
          <w:rFonts w:ascii="Times New Roman" w:eastAsia="Times New Roman" w:hAnsi="Times New Roman" w:cs="Times New Roman"/>
          <w:sz w:val="24"/>
          <w:szCs w:val="24"/>
          <w:lang w:eastAsia="cs-CZ"/>
        </w:rPr>
        <w:t>. Tato osoba je povinna výzvy uposlechnout.</w:t>
      </w:r>
      <w:r>
        <w:rPr>
          <w:rFonts w:ascii="Times New Roman" w:eastAsia="Times New Roman" w:hAnsi="Times New Roman" w:cs="Times New Roman"/>
          <w:sz w:val="24"/>
          <w:szCs w:val="24"/>
          <w:lang w:eastAsia="cs-CZ"/>
        </w:rPr>
        <w:t xml:space="preserve"> </w:t>
      </w:r>
      <w:r w:rsidR="007337A5">
        <w:rPr>
          <w:rFonts w:ascii="Times New Roman" w:eastAsia="Times New Roman" w:hAnsi="Times New Roman" w:cs="Times New Roman"/>
          <w:sz w:val="24"/>
          <w:szCs w:val="24"/>
          <w:lang w:eastAsia="cs-CZ"/>
        </w:rPr>
        <w:t>Toto ustanovení platí s</w:t>
      </w:r>
      <w:r w:rsidR="004C3F02">
        <w:rPr>
          <w:rFonts w:ascii="Times New Roman" w:eastAsia="Times New Roman" w:hAnsi="Times New Roman" w:cs="Times New Roman"/>
          <w:sz w:val="24"/>
          <w:szCs w:val="24"/>
          <w:lang w:eastAsia="cs-CZ"/>
        </w:rPr>
        <w:t xml:space="preserve"> </w:t>
      </w:r>
      <w:r w:rsidR="007337A5">
        <w:rPr>
          <w:rFonts w:ascii="Times New Roman" w:eastAsia="Times New Roman" w:hAnsi="Times New Roman" w:cs="Times New Roman"/>
          <w:sz w:val="24"/>
          <w:szCs w:val="24"/>
          <w:lang w:eastAsia="cs-CZ"/>
        </w:rPr>
        <w:t xml:space="preserve">účinností od </w:t>
      </w:r>
      <w:r w:rsidR="007337A5" w:rsidRPr="007337A5">
        <w:rPr>
          <w:rFonts w:ascii="Times New Roman" w:eastAsia="Times New Roman" w:hAnsi="Times New Roman" w:cs="Times New Roman"/>
          <w:bCs/>
          <w:sz w:val="24"/>
          <w:szCs w:val="24"/>
          <w:lang w:eastAsia="cs-CZ"/>
        </w:rPr>
        <w:t>31. 05. 2017.</w:t>
      </w:r>
      <w:r w:rsidR="007337A5">
        <w:rPr>
          <w:rFonts w:ascii="Times New Roman" w:eastAsia="Times New Roman" w:hAnsi="Times New Roman" w:cs="Times New Roman"/>
          <w:b/>
          <w:bCs/>
          <w:sz w:val="24"/>
          <w:szCs w:val="24"/>
          <w:lang w:eastAsia="cs-CZ"/>
        </w:rPr>
        <w:t xml:space="preserve"> </w:t>
      </w:r>
    </w:p>
    <w:p w14:paraId="4369B3E0" w14:textId="04E14CB2" w:rsidR="00B85610" w:rsidRPr="00B85610" w:rsidRDefault="00BB58BC" w:rsidP="00585295">
      <w:pPr>
        <w:pStyle w:val="Odstavecseseznamem"/>
        <w:keepNext/>
        <w:numPr>
          <w:ilvl w:val="0"/>
          <w:numId w:val="29"/>
        </w:numPr>
        <w:overflowPunct w:val="0"/>
        <w:autoSpaceDE w:val="0"/>
        <w:autoSpaceDN w:val="0"/>
        <w:adjustRightInd w:val="0"/>
        <w:contextualSpacing w:val="0"/>
        <w:textAlignment w:val="baseline"/>
        <w:outlineLvl w:val="2"/>
        <w:rPr>
          <w:rFonts w:ascii="Times New Roman" w:eastAsia="Times New Roman" w:hAnsi="Times New Roman" w:cs="Times New Roman"/>
          <w:b/>
          <w:sz w:val="24"/>
          <w:szCs w:val="20"/>
          <w:lang w:eastAsia="cs-CZ"/>
        </w:rPr>
      </w:pPr>
      <w:r w:rsidRPr="00BB58BC">
        <w:rPr>
          <w:rFonts w:ascii="Times New Roman" w:eastAsia="Times New Roman" w:hAnsi="Times New Roman" w:cs="Times New Roman"/>
          <w:b/>
          <w:sz w:val="24"/>
          <w:szCs w:val="20"/>
          <w:lang w:eastAsia="cs-CZ"/>
        </w:rPr>
        <w:t>Ochrana</w:t>
      </w:r>
      <w:r w:rsidR="00585295">
        <w:rPr>
          <w:rFonts w:ascii="Times New Roman" w:eastAsia="Times New Roman" w:hAnsi="Times New Roman" w:cs="Times New Roman"/>
          <w:b/>
          <w:sz w:val="24"/>
          <w:szCs w:val="20"/>
          <w:lang w:eastAsia="cs-CZ"/>
        </w:rPr>
        <w:t xml:space="preserve"> </w:t>
      </w:r>
      <w:r w:rsidR="00585295" w:rsidRPr="00585295">
        <w:rPr>
          <w:rFonts w:ascii="Times New Roman" w:eastAsia="Times New Roman" w:hAnsi="Times New Roman" w:cs="Times New Roman"/>
          <w:b/>
          <w:sz w:val="24"/>
          <w:szCs w:val="20"/>
          <w:lang w:eastAsia="cs-CZ"/>
        </w:rPr>
        <w:t>osobních údajů</w:t>
      </w:r>
      <w:r w:rsidR="00FE4F53" w:rsidRPr="00585295">
        <w:rPr>
          <w:rFonts w:ascii="Times New Roman" w:eastAsia="Times New Roman" w:hAnsi="Times New Roman" w:cs="Times New Roman"/>
          <w:b/>
          <w:sz w:val="24"/>
          <w:szCs w:val="20"/>
          <w:lang w:eastAsia="cs-CZ"/>
        </w:rPr>
        <w:t xml:space="preserve"> </w:t>
      </w:r>
      <w:r w:rsidR="00FE4F53">
        <w:rPr>
          <w:rFonts w:ascii="Times New Roman" w:eastAsia="Times New Roman" w:hAnsi="Times New Roman" w:cs="Times New Roman"/>
          <w:b/>
          <w:sz w:val="24"/>
          <w:szCs w:val="20"/>
          <w:lang w:eastAsia="cs-CZ"/>
        </w:rPr>
        <w:t>ve škole (učitel, dítě</w:t>
      </w:r>
      <w:r w:rsidRPr="00BB58BC">
        <w:rPr>
          <w:rFonts w:ascii="Times New Roman" w:eastAsia="Times New Roman" w:hAnsi="Times New Roman" w:cs="Times New Roman"/>
          <w:b/>
          <w:sz w:val="24"/>
          <w:szCs w:val="20"/>
          <w:lang w:eastAsia="cs-CZ"/>
        </w:rPr>
        <w:t>)</w:t>
      </w:r>
    </w:p>
    <w:p w14:paraId="372D3AAD" w14:textId="77777777" w:rsidR="00C605B6" w:rsidRDefault="00BB58BC" w:rsidP="00C605B6">
      <w:pPr>
        <w:pStyle w:val="Odstavecseseznamem"/>
        <w:numPr>
          <w:ilvl w:val="1"/>
          <w:numId w:val="41"/>
        </w:numPr>
        <w:ind w:left="709" w:hanging="709"/>
        <w:contextualSpacing w:val="0"/>
        <w:jc w:val="both"/>
        <w:rPr>
          <w:rFonts w:ascii="Times New Roman" w:hAnsi="Times New Roman" w:cs="Times New Roman"/>
          <w:sz w:val="24"/>
          <w:szCs w:val="24"/>
        </w:rPr>
      </w:pPr>
      <w:r w:rsidRPr="005E7350">
        <w:rPr>
          <w:rFonts w:ascii="Times New Roman" w:hAnsi="Times New Roman" w:cs="Times New Roman"/>
          <w:sz w:val="24"/>
          <w:szCs w:val="24"/>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283165C8" w14:textId="2C02535B" w:rsidR="00C605B6" w:rsidRPr="00C605B6" w:rsidRDefault="00C605B6" w:rsidP="00C605B6">
      <w:pPr>
        <w:pStyle w:val="Odstavecseseznamem"/>
        <w:numPr>
          <w:ilvl w:val="1"/>
          <w:numId w:val="41"/>
        </w:numPr>
        <w:ind w:left="709" w:hanging="709"/>
        <w:contextualSpacing w:val="0"/>
        <w:jc w:val="both"/>
        <w:rPr>
          <w:rFonts w:ascii="Times New Roman" w:hAnsi="Times New Roman" w:cs="Times New Roman"/>
          <w:sz w:val="24"/>
          <w:szCs w:val="24"/>
        </w:rPr>
      </w:pPr>
      <w:r w:rsidRPr="00C605B6">
        <w:rPr>
          <w:rFonts w:ascii="Times New Roman" w:hAnsi="Times New Roman" w:cs="Times New Roman"/>
          <w:sz w:val="24"/>
          <w:szCs w:val="24"/>
        </w:rPr>
        <w:t xml:space="preserve">Informace, které zákonný zástupce </w:t>
      </w:r>
      <w:r>
        <w:rPr>
          <w:rFonts w:ascii="Times New Roman" w:hAnsi="Times New Roman" w:cs="Times New Roman"/>
          <w:sz w:val="24"/>
          <w:szCs w:val="24"/>
        </w:rPr>
        <w:t>dítěte</w:t>
      </w:r>
      <w:r w:rsidRPr="00C605B6">
        <w:rPr>
          <w:rFonts w:ascii="Times New Roman" w:hAnsi="Times New Roman" w:cs="Times New Roman"/>
          <w:sz w:val="24"/>
          <w:szCs w:val="24"/>
        </w:rPr>
        <w:t xml:space="preserve"> poskytne do školní matriky nebo jiné důležité informace o </w:t>
      </w:r>
      <w:r>
        <w:rPr>
          <w:rFonts w:ascii="Times New Roman" w:hAnsi="Times New Roman" w:cs="Times New Roman"/>
          <w:sz w:val="24"/>
          <w:szCs w:val="24"/>
        </w:rPr>
        <w:t>dítěti</w:t>
      </w:r>
      <w:r w:rsidRPr="00C605B6">
        <w:rPr>
          <w:rFonts w:ascii="Times New Roman" w:hAnsi="Times New Roman" w:cs="Times New Roman"/>
          <w:sz w:val="24"/>
          <w:szCs w:val="24"/>
        </w:rPr>
        <w:t xml:space="preserve"> (zdravotní způsobilost,) jsou důvěrné a všichni pedagogičtí pracovníci se řídí nařízením EU 679/2016 ze dne 27. 4. 2016, obecné nařízení na ochranu osobních údajů</w:t>
      </w:r>
      <w:r>
        <w:rPr>
          <w:rFonts w:ascii="Times New Roman" w:hAnsi="Times New Roman" w:cs="Times New Roman"/>
          <w:sz w:val="24"/>
          <w:szCs w:val="24"/>
        </w:rPr>
        <w:t xml:space="preserve">. </w:t>
      </w:r>
    </w:p>
    <w:p w14:paraId="09731F1F" w14:textId="6BE12C72" w:rsidR="005E7350" w:rsidRDefault="00BB58BC" w:rsidP="00F233CA">
      <w:pPr>
        <w:pStyle w:val="Odstavecseseznamem"/>
        <w:numPr>
          <w:ilvl w:val="1"/>
          <w:numId w:val="41"/>
        </w:numPr>
        <w:ind w:left="709" w:hanging="709"/>
        <w:contextualSpacing w:val="0"/>
        <w:jc w:val="both"/>
        <w:rPr>
          <w:rFonts w:ascii="Times New Roman" w:hAnsi="Times New Roman" w:cs="Times New Roman"/>
          <w:sz w:val="24"/>
          <w:szCs w:val="24"/>
        </w:rPr>
      </w:pPr>
      <w:r w:rsidRPr="005E7350">
        <w:rPr>
          <w:rFonts w:ascii="Times New Roman" w:hAnsi="Times New Roman" w:cs="Times New Roman"/>
          <w:sz w:val="24"/>
          <w:szCs w:val="24"/>
        </w:rPr>
        <w:lastRenderedPageBreak/>
        <w:t>Právo zákonných zástupců dětí na přístup k osobním údajům, na opravu a výmaz osobních údajů a právo vznést námitku proti zpracování osobních</w:t>
      </w:r>
      <w:r w:rsidR="00585295">
        <w:rPr>
          <w:rFonts w:ascii="Times New Roman" w:hAnsi="Times New Roman" w:cs="Times New Roman"/>
          <w:sz w:val="24"/>
          <w:szCs w:val="24"/>
        </w:rPr>
        <w:t xml:space="preserve"> údajů se řídí směrnicí ředitelky</w:t>
      </w:r>
      <w:r w:rsidRPr="005E7350">
        <w:rPr>
          <w:rFonts w:ascii="Times New Roman" w:hAnsi="Times New Roman" w:cs="Times New Roman"/>
          <w:sz w:val="24"/>
          <w:szCs w:val="24"/>
        </w:rPr>
        <w:t xml:space="preserve"> školy k ochraně osobních údajů.</w:t>
      </w:r>
    </w:p>
    <w:p w14:paraId="215C9C2C" w14:textId="1964AF12" w:rsidR="005E7350" w:rsidRDefault="005C1F52" w:rsidP="00F233CA">
      <w:pPr>
        <w:pStyle w:val="Odstavecseseznamem"/>
        <w:numPr>
          <w:ilvl w:val="1"/>
          <w:numId w:val="41"/>
        </w:numPr>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Zpracování osobních údajů dětí</w:t>
      </w:r>
      <w:r w:rsidR="00BB58BC" w:rsidRPr="005E7350">
        <w:rPr>
          <w:rFonts w:ascii="Times New Roman" w:hAnsi="Times New Roman" w:cs="Times New Roman"/>
          <w:sz w:val="24"/>
          <w:szCs w:val="24"/>
        </w:rPr>
        <w:t xml:space="preserve"> za účelem propagace školy (webové stránky, propagační materiály, fotogr</w:t>
      </w:r>
      <w:r w:rsidR="00585295">
        <w:rPr>
          <w:rFonts w:ascii="Times New Roman" w:hAnsi="Times New Roman" w:cs="Times New Roman"/>
          <w:sz w:val="24"/>
          <w:szCs w:val="24"/>
        </w:rPr>
        <w:t>afie) je možné pouze s uděleným</w:t>
      </w:r>
      <w:r w:rsidR="00BB58BC" w:rsidRPr="005E7350">
        <w:rPr>
          <w:rFonts w:ascii="Times New Roman" w:hAnsi="Times New Roman" w:cs="Times New Roman"/>
          <w:sz w:val="24"/>
          <w:szCs w:val="24"/>
        </w:rPr>
        <w:t xml:space="preserve"> souhlasem zákonných zástupců dětí.</w:t>
      </w:r>
    </w:p>
    <w:p w14:paraId="3E1855F3" w14:textId="71C4A8CD" w:rsidR="00063E11" w:rsidRPr="005E7350" w:rsidRDefault="00BB58BC" w:rsidP="00F233CA">
      <w:pPr>
        <w:pStyle w:val="Odstavecseseznamem"/>
        <w:numPr>
          <w:ilvl w:val="1"/>
          <w:numId w:val="41"/>
        </w:numPr>
        <w:ind w:left="709" w:hanging="709"/>
        <w:contextualSpacing w:val="0"/>
        <w:jc w:val="both"/>
        <w:rPr>
          <w:rFonts w:ascii="Times New Roman" w:hAnsi="Times New Roman" w:cs="Times New Roman"/>
          <w:sz w:val="24"/>
          <w:szCs w:val="24"/>
        </w:rPr>
      </w:pPr>
      <w:r w:rsidRPr="005E7350">
        <w:rPr>
          <w:rFonts w:ascii="Times New Roman" w:hAnsi="Times New Roman" w:cs="Times New Roman"/>
          <w:sz w:val="24"/>
          <w:szCs w:val="24"/>
        </w:rPr>
        <w:t>Pořizování zvukových a obrazových záznamů osob (učitel, dítě) bez jejich svolení je v rozporu s ob</w:t>
      </w:r>
      <w:r w:rsidR="005C1F52">
        <w:rPr>
          <w:rFonts w:ascii="Times New Roman" w:hAnsi="Times New Roman" w:cs="Times New Roman"/>
          <w:sz w:val="24"/>
          <w:szCs w:val="24"/>
        </w:rPr>
        <w:t>čanským zákoníkem (§ 84 a § 85)</w:t>
      </w:r>
      <w:r w:rsidRPr="005E7350">
        <w:rPr>
          <w:rFonts w:ascii="Times New Roman" w:hAnsi="Times New Roman" w:cs="Times New Roman"/>
          <w:sz w:val="24"/>
          <w:szCs w:val="24"/>
        </w:rPr>
        <w:t>.</w:t>
      </w:r>
    </w:p>
    <w:p w14:paraId="3D5C6D21" w14:textId="65F689FB" w:rsidR="00794663" w:rsidRPr="009C4291" w:rsidRDefault="00794663" w:rsidP="00035FD0">
      <w:pPr>
        <w:pStyle w:val="Odstavecseseznamem"/>
        <w:keepNext/>
        <w:numPr>
          <w:ilvl w:val="0"/>
          <w:numId w:val="29"/>
        </w:numPr>
        <w:overflowPunct w:val="0"/>
        <w:autoSpaceDE w:val="0"/>
        <w:autoSpaceDN w:val="0"/>
        <w:adjustRightInd w:val="0"/>
        <w:ind w:left="709" w:hanging="709"/>
        <w:contextualSpacing w:val="0"/>
        <w:textAlignment w:val="baseline"/>
        <w:outlineLvl w:val="2"/>
        <w:rPr>
          <w:rFonts w:ascii="Times New Roman" w:eastAsia="Times New Roman" w:hAnsi="Times New Roman" w:cs="Times New Roman"/>
          <w:b/>
          <w:sz w:val="24"/>
          <w:szCs w:val="20"/>
          <w:lang w:eastAsia="cs-CZ"/>
        </w:rPr>
      </w:pPr>
      <w:r w:rsidRPr="009C4291">
        <w:rPr>
          <w:rFonts w:ascii="Times New Roman" w:eastAsia="Times New Roman" w:hAnsi="Times New Roman" w:cs="Times New Roman"/>
          <w:b/>
          <w:sz w:val="24"/>
          <w:szCs w:val="20"/>
          <w:lang w:eastAsia="cs-CZ"/>
        </w:rPr>
        <w:t>Závěrečná a zrušovací ustanovení</w:t>
      </w:r>
    </w:p>
    <w:bookmarkEnd w:id="2"/>
    <w:p w14:paraId="1DD36F2B" w14:textId="4C7F4585" w:rsidR="00C074BC" w:rsidRDefault="00C074BC" w:rsidP="00035FD0">
      <w:pPr>
        <w:numPr>
          <w:ilvl w:val="1"/>
          <w:numId w:val="19"/>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C074BC">
        <w:rPr>
          <w:rFonts w:ascii="Times New Roman" w:eastAsia="Times New Roman" w:hAnsi="Times New Roman" w:cs="Times New Roman"/>
          <w:sz w:val="24"/>
          <w:szCs w:val="20"/>
          <w:lang w:eastAsia="cs-CZ"/>
        </w:rPr>
        <w:t xml:space="preserve">Veškeré dodatky, popřípadě změny tohoto školního řádu mohou být provedeny pouze písemnou formou. </w:t>
      </w:r>
    </w:p>
    <w:p w14:paraId="2260503E" w14:textId="75A0AB18" w:rsidR="005211E3" w:rsidRPr="00022A67" w:rsidRDefault="005211E3" w:rsidP="00035FD0">
      <w:pPr>
        <w:numPr>
          <w:ilvl w:val="1"/>
          <w:numId w:val="19"/>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5211E3">
        <w:rPr>
          <w:rFonts w:ascii="Times New Roman" w:eastAsia="Times New Roman" w:hAnsi="Times New Roman" w:cs="Times New Roman"/>
          <w:sz w:val="24"/>
          <w:szCs w:val="20"/>
          <w:lang w:eastAsia="cs-CZ"/>
        </w:rPr>
        <w:t>Zaměstnavatel zabezpečí seznámení zaměstnanců s obsahem tohoto školního řádu.</w:t>
      </w:r>
      <w:r w:rsidR="00022A67">
        <w:rPr>
          <w:rFonts w:ascii="Times New Roman" w:eastAsia="Times New Roman" w:hAnsi="Times New Roman" w:cs="Times New Roman"/>
          <w:sz w:val="24"/>
          <w:szCs w:val="20"/>
          <w:lang w:eastAsia="cs-CZ"/>
        </w:rPr>
        <w:t xml:space="preserve"> </w:t>
      </w:r>
      <w:r w:rsidRPr="00022A67">
        <w:rPr>
          <w:rFonts w:ascii="Times New Roman" w:eastAsia="Times New Roman" w:hAnsi="Times New Roman" w:cs="Times New Roman"/>
          <w:sz w:val="24"/>
          <w:szCs w:val="20"/>
          <w:lang w:eastAsia="cs-CZ"/>
        </w:rPr>
        <w:t xml:space="preserve">Nově přijímané zaměstnance seznámí se školním řádem zaměstnavatel při jejich nástupu do práce. </w:t>
      </w:r>
    </w:p>
    <w:p w14:paraId="63F30FB8" w14:textId="11F11AB8" w:rsidR="005211E3" w:rsidRDefault="005211E3" w:rsidP="00035FD0">
      <w:pPr>
        <w:numPr>
          <w:ilvl w:val="1"/>
          <w:numId w:val="19"/>
        </w:numPr>
        <w:overflowPunct w:val="0"/>
        <w:autoSpaceDE w:val="0"/>
        <w:autoSpaceDN w:val="0"/>
        <w:adjustRightInd w:val="0"/>
        <w:ind w:left="709" w:hanging="709"/>
        <w:jc w:val="both"/>
        <w:textAlignment w:val="baseline"/>
        <w:rPr>
          <w:rFonts w:ascii="Times New Roman" w:eastAsia="Times New Roman" w:hAnsi="Times New Roman" w:cs="Times New Roman"/>
          <w:sz w:val="24"/>
          <w:szCs w:val="20"/>
          <w:lang w:eastAsia="cs-CZ"/>
        </w:rPr>
      </w:pPr>
      <w:r w:rsidRPr="005211E3">
        <w:rPr>
          <w:rFonts w:ascii="Times New Roman" w:eastAsia="Times New Roman" w:hAnsi="Times New Roman" w:cs="Times New Roman"/>
          <w:sz w:val="24"/>
          <w:szCs w:val="20"/>
          <w:lang w:eastAsia="cs-CZ"/>
        </w:rPr>
        <w:t xml:space="preserve">O vydání a obsahu školního řádu </w:t>
      </w:r>
      <w:r w:rsidR="00F415FC">
        <w:rPr>
          <w:rFonts w:ascii="Times New Roman" w:eastAsia="Times New Roman" w:hAnsi="Times New Roman" w:cs="Times New Roman"/>
          <w:sz w:val="24"/>
          <w:szCs w:val="20"/>
          <w:lang w:eastAsia="cs-CZ"/>
        </w:rPr>
        <w:t xml:space="preserve">včetně jeho dodatků </w:t>
      </w:r>
      <w:r w:rsidRPr="005211E3">
        <w:rPr>
          <w:rFonts w:ascii="Times New Roman" w:eastAsia="Times New Roman" w:hAnsi="Times New Roman" w:cs="Times New Roman"/>
          <w:sz w:val="24"/>
          <w:szCs w:val="20"/>
          <w:lang w:eastAsia="cs-CZ"/>
        </w:rPr>
        <w:t xml:space="preserve">informuje mateřská škola zákonné zástupce dětí </w:t>
      </w:r>
      <w:r w:rsidR="00F415FC">
        <w:rPr>
          <w:rFonts w:ascii="Times New Roman" w:eastAsia="Times New Roman" w:hAnsi="Times New Roman" w:cs="Times New Roman"/>
          <w:sz w:val="24"/>
          <w:szCs w:val="20"/>
          <w:lang w:eastAsia="cs-CZ"/>
        </w:rPr>
        <w:t xml:space="preserve">slovně, a dále </w:t>
      </w:r>
      <w:r w:rsidRPr="005211E3">
        <w:rPr>
          <w:rFonts w:ascii="Times New Roman" w:eastAsia="Times New Roman" w:hAnsi="Times New Roman" w:cs="Times New Roman"/>
          <w:sz w:val="24"/>
          <w:szCs w:val="20"/>
          <w:lang w:eastAsia="cs-CZ"/>
        </w:rPr>
        <w:t>formou vyvěšení na školní nástěnce</w:t>
      </w:r>
      <w:r w:rsidR="00835648">
        <w:rPr>
          <w:rFonts w:ascii="Times New Roman" w:eastAsia="Times New Roman" w:hAnsi="Times New Roman" w:cs="Times New Roman"/>
          <w:sz w:val="24"/>
          <w:szCs w:val="20"/>
          <w:lang w:eastAsia="cs-CZ"/>
        </w:rPr>
        <w:t xml:space="preserve"> a webových stránkách školy</w:t>
      </w:r>
      <w:r w:rsidRPr="005211E3">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 xml:space="preserve"> </w:t>
      </w:r>
    </w:p>
    <w:p w14:paraId="699AD085" w14:textId="4F71DFF0" w:rsidR="007A02DB" w:rsidRDefault="007A02DB" w:rsidP="007A02DB">
      <w:p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p>
    <w:p w14:paraId="5EA8E303" w14:textId="0AD62F5D" w:rsidR="007A02DB" w:rsidRDefault="007A02DB" w:rsidP="007A02DB">
      <w:p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p>
    <w:p w14:paraId="55E3A879" w14:textId="77777777" w:rsidR="007A02DB" w:rsidRPr="005211E3" w:rsidRDefault="007A02DB" w:rsidP="007A02DB">
      <w:pPr>
        <w:overflowPunct w:val="0"/>
        <w:autoSpaceDE w:val="0"/>
        <w:autoSpaceDN w:val="0"/>
        <w:adjustRightInd w:val="0"/>
        <w:jc w:val="both"/>
        <w:textAlignment w:val="baseline"/>
        <w:rPr>
          <w:rFonts w:ascii="Times New Roman" w:eastAsia="Times New Roman" w:hAnsi="Times New Roman" w:cs="Times New Roman"/>
          <w:sz w:val="24"/>
          <w:szCs w:val="20"/>
          <w:lang w:eastAsia="cs-CZ"/>
        </w:rPr>
      </w:pPr>
    </w:p>
    <w:p w14:paraId="68D7EDDA" w14:textId="25109201" w:rsidR="00794663" w:rsidRPr="00391DB1" w:rsidRDefault="0020477E" w:rsidP="007A02DB">
      <w:pPr>
        <w:overflowPunct w:val="0"/>
        <w:autoSpaceDE w:val="0"/>
        <w:autoSpaceDN w:val="0"/>
        <w:adjustRightInd w:val="0"/>
        <w:spacing w:before="600"/>
        <w:textAlignment w:val="baseline"/>
        <w:rPr>
          <w:rFonts w:ascii="Times New Roman" w:eastAsia="Times New Roman" w:hAnsi="Times New Roman" w:cs="Times New Roman"/>
          <w:i/>
          <w:sz w:val="24"/>
          <w:szCs w:val="20"/>
          <w:lang w:eastAsia="cs-CZ"/>
        </w:rPr>
      </w:pPr>
      <w:r>
        <w:rPr>
          <w:rFonts w:ascii="Times New Roman" w:eastAsia="Times New Roman" w:hAnsi="Times New Roman" w:cs="Times New Roman"/>
          <w:i/>
          <w:sz w:val="24"/>
          <w:szCs w:val="20"/>
          <w:lang w:eastAsia="cs-CZ"/>
        </w:rPr>
        <w:t xml:space="preserve">V </w:t>
      </w:r>
      <w:r w:rsidR="00096709">
        <w:rPr>
          <w:rFonts w:ascii="Times New Roman" w:eastAsia="Times New Roman" w:hAnsi="Times New Roman" w:cs="Times New Roman"/>
          <w:i/>
          <w:sz w:val="24"/>
          <w:szCs w:val="20"/>
          <w:lang w:eastAsia="cs-CZ"/>
        </w:rPr>
        <w:t>Kadani, dne</w:t>
      </w:r>
      <w:r w:rsidR="007A421A">
        <w:rPr>
          <w:rFonts w:ascii="Times New Roman" w:eastAsia="Times New Roman" w:hAnsi="Times New Roman" w:cs="Times New Roman"/>
          <w:i/>
          <w:sz w:val="24"/>
          <w:szCs w:val="20"/>
          <w:lang w:eastAsia="cs-CZ"/>
        </w:rPr>
        <w:t xml:space="preserve"> </w:t>
      </w:r>
      <w:proofErr w:type="gramStart"/>
      <w:r w:rsidR="00852061">
        <w:rPr>
          <w:rFonts w:ascii="Times New Roman" w:eastAsia="Times New Roman" w:hAnsi="Times New Roman" w:cs="Times New Roman"/>
          <w:i/>
          <w:sz w:val="24"/>
          <w:szCs w:val="20"/>
          <w:lang w:eastAsia="cs-CZ"/>
        </w:rPr>
        <w:t>25.6.2024</w:t>
      </w:r>
      <w:proofErr w:type="gramEnd"/>
      <w:r w:rsidR="007A421A">
        <w:rPr>
          <w:rFonts w:ascii="Times New Roman" w:eastAsia="Times New Roman" w:hAnsi="Times New Roman" w:cs="Times New Roman"/>
          <w:i/>
          <w:sz w:val="24"/>
          <w:szCs w:val="20"/>
          <w:lang w:eastAsia="cs-CZ"/>
        </w:rPr>
        <w:t>.</w:t>
      </w:r>
    </w:p>
    <w:p w14:paraId="40CE8E68" w14:textId="77777777" w:rsidR="003F318B" w:rsidRDefault="003F318B" w:rsidP="00491D4E">
      <w:pPr>
        <w:ind w:left="5664" w:firstLine="709"/>
        <w:rPr>
          <w:rFonts w:ascii="Times New Roman" w:eastAsia="Times New Roman" w:hAnsi="Times New Roman" w:cs="Times New Roman"/>
          <w:sz w:val="24"/>
          <w:szCs w:val="20"/>
          <w:lang w:eastAsia="cs-CZ"/>
        </w:rPr>
      </w:pPr>
    </w:p>
    <w:p w14:paraId="500D54EF" w14:textId="28A7F76E" w:rsidR="00491D4E" w:rsidRDefault="00E908A0" w:rsidP="00491D4E">
      <w:pPr>
        <w:ind w:left="5664" w:firstLine="709"/>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Olga Sladkovská</w:t>
      </w:r>
    </w:p>
    <w:p w14:paraId="1741E173" w14:textId="5979E227" w:rsidR="00391DB1" w:rsidRDefault="00096709" w:rsidP="00391DB1">
      <w:pPr>
        <w:ind w:left="5664" w:firstLine="709"/>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ředitelka</w:t>
      </w:r>
      <w:r w:rsidR="00794663" w:rsidRPr="00293EDD">
        <w:rPr>
          <w:rFonts w:ascii="Times New Roman" w:eastAsia="Times New Roman" w:hAnsi="Times New Roman" w:cs="Times New Roman"/>
          <w:sz w:val="24"/>
          <w:szCs w:val="20"/>
          <w:lang w:eastAsia="cs-CZ"/>
        </w:rPr>
        <w:t xml:space="preserve"> mateřské školy</w:t>
      </w:r>
    </w:p>
    <w:p w14:paraId="7484348F" w14:textId="78540295" w:rsidR="000D6ED2" w:rsidRDefault="000D6ED2" w:rsidP="000176F4">
      <w:pPr>
        <w:rPr>
          <w:rFonts w:ascii="Times New Roman" w:eastAsia="Times New Roman" w:hAnsi="Times New Roman" w:cs="Times New Roman"/>
          <w:sz w:val="24"/>
          <w:szCs w:val="20"/>
          <w:lang w:eastAsia="cs-CZ"/>
        </w:rPr>
      </w:pPr>
    </w:p>
    <w:sectPr w:rsidR="000D6ED2" w:rsidSect="00022A67">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4D12D" w14:textId="77777777" w:rsidR="00E45384" w:rsidRDefault="00E45384" w:rsidP="00401CB2">
      <w:pPr>
        <w:spacing w:before="0"/>
      </w:pPr>
      <w:r>
        <w:separator/>
      </w:r>
    </w:p>
  </w:endnote>
  <w:endnote w:type="continuationSeparator" w:id="0">
    <w:p w14:paraId="6F65A2E8" w14:textId="77777777" w:rsidR="00E45384" w:rsidRDefault="00E45384" w:rsidP="00401C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66345"/>
      <w:docPartObj>
        <w:docPartGallery w:val="Page Numbers (Bottom of Page)"/>
        <w:docPartUnique/>
      </w:docPartObj>
    </w:sdtPr>
    <w:sdtEndPr>
      <w:rPr>
        <w:rFonts w:ascii="Times New Roman" w:hAnsi="Times New Roman" w:cs="Times New Roman"/>
        <w:sz w:val="24"/>
        <w:szCs w:val="24"/>
      </w:rPr>
    </w:sdtEndPr>
    <w:sdtContent>
      <w:p w14:paraId="662F9994" w14:textId="04C7C75E" w:rsidR="007D25E4" w:rsidRPr="007337A5" w:rsidRDefault="007D25E4">
        <w:pPr>
          <w:pStyle w:val="Zpat"/>
          <w:jc w:val="center"/>
          <w:rPr>
            <w:rFonts w:ascii="Times New Roman" w:hAnsi="Times New Roman" w:cs="Times New Roman"/>
            <w:sz w:val="24"/>
            <w:szCs w:val="24"/>
          </w:rPr>
        </w:pPr>
        <w:r w:rsidRPr="007337A5">
          <w:rPr>
            <w:rFonts w:ascii="Times New Roman" w:hAnsi="Times New Roman" w:cs="Times New Roman"/>
            <w:sz w:val="24"/>
            <w:szCs w:val="24"/>
          </w:rPr>
          <w:fldChar w:fldCharType="begin"/>
        </w:r>
        <w:r w:rsidRPr="007337A5">
          <w:rPr>
            <w:rFonts w:ascii="Times New Roman" w:hAnsi="Times New Roman" w:cs="Times New Roman"/>
            <w:sz w:val="24"/>
            <w:szCs w:val="24"/>
          </w:rPr>
          <w:instrText>PAGE   \* MERGEFORMAT</w:instrText>
        </w:r>
        <w:r w:rsidRPr="007337A5">
          <w:rPr>
            <w:rFonts w:ascii="Times New Roman" w:hAnsi="Times New Roman" w:cs="Times New Roman"/>
            <w:sz w:val="24"/>
            <w:szCs w:val="24"/>
          </w:rPr>
          <w:fldChar w:fldCharType="separate"/>
        </w:r>
        <w:r w:rsidR="00D41F30">
          <w:rPr>
            <w:rFonts w:ascii="Times New Roman" w:hAnsi="Times New Roman" w:cs="Times New Roman"/>
            <w:noProof/>
            <w:sz w:val="24"/>
            <w:szCs w:val="24"/>
          </w:rPr>
          <w:t>14</w:t>
        </w:r>
        <w:r w:rsidRPr="007337A5">
          <w:rPr>
            <w:rFonts w:ascii="Times New Roman" w:hAnsi="Times New Roman" w:cs="Times New Roman"/>
            <w:sz w:val="24"/>
            <w:szCs w:val="24"/>
          </w:rPr>
          <w:fldChar w:fldCharType="end"/>
        </w:r>
      </w:p>
    </w:sdtContent>
  </w:sdt>
  <w:p w14:paraId="4B23B4F5" w14:textId="77777777" w:rsidR="007D25E4" w:rsidRDefault="007D25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0A2C7" w14:textId="77777777" w:rsidR="00E45384" w:rsidRDefault="00E45384" w:rsidP="00401CB2">
      <w:pPr>
        <w:spacing w:before="0"/>
      </w:pPr>
      <w:r>
        <w:separator/>
      </w:r>
    </w:p>
  </w:footnote>
  <w:footnote w:type="continuationSeparator" w:id="0">
    <w:p w14:paraId="60A86968" w14:textId="77777777" w:rsidR="00E45384" w:rsidRDefault="00E45384" w:rsidP="00401CB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64"/>
    <w:multiLevelType w:val="multilevel"/>
    <w:tmpl w:val="101AF7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043423"/>
    <w:multiLevelType w:val="multilevel"/>
    <w:tmpl w:val="DDA6B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30D2B"/>
    <w:multiLevelType w:val="multilevel"/>
    <w:tmpl w:val="7C982F6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FF010E"/>
    <w:multiLevelType w:val="multilevel"/>
    <w:tmpl w:val="81D8DE50"/>
    <w:lvl w:ilvl="0">
      <w:start w:val="1"/>
      <w:numFmt w:val="decimal"/>
      <w:lvlText w:val="2.6.%1."/>
      <w:lvlJc w:val="left"/>
      <w:pPr>
        <w:ind w:left="720" w:hanging="360"/>
      </w:pPr>
      <w:rPr>
        <w:rFonts w:hint="default"/>
      </w:rPr>
    </w:lvl>
    <w:lvl w:ilvl="1">
      <w:start w:val="1"/>
      <w:numFmt w:val="none"/>
      <w:lvlText w:val="2.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E41EF1"/>
    <w:multiLevelType w:val="multilevel"/>
    <w:tmpl w:val="F72877AA"/>
    <w:lvl w:ilvl="0">
      <w:start w:val="3"/>
      <w:numFmt w:val="decimal"/>
      <w:lvlText w:val="%1."/>
      <w:lvlJc w:val="left"/>
      <w:pPr>
        <w:ind w:left="360" w:hanging="360"/>
      </w:pPr>
      <w:rPr>
        <w:rFonts w:hint="default"/>
      </w:rPr>
    </w:lvl>
    <w:lvl w:ilvl="1">
      <w:start w:val="3"/>
      <w:numFmt w:val="none"/>
      <w:lvlText w:val="3.5."/>
      <w:lvlJc w:val="left"/>
      <w:pPr>
        <w:ind w:left="792" w:hanging="432"/>
      </w:pPr>
      <w:rPr>
        <w:rFonts w:hint="default"/>
        <w:b/>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E51D2E"/>
    <w:multiLevelType w:val="multilevel"/>
    <w:tmpl w:val="B36A9794"/>
    <w:lvl w:ilvl="0">
      <w:start w:val="1"/>
      <w:numFmt w:val="decimal"/>
      <w:lvlText w:val="2.5.%1."/>
      <w:lvlJc w:val="left"/>
      <w:pPr>
        <w:ind w:left="360" w:hanging="360"/>
      </w:pPr>
      <w:rPr>
        <w:rFonts w:hint="default"/>
      </w:rPr>
    </w:lvl>
    <w:lvl w:ilvl="1">
      <w:start w:val="1"/>
      <w:numFmt w:val="decimal"/>
      <w:lvlText w:val="2.5.%2."/>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B35704"/>
    <w:multiLevelType w:val="hybridMultilevel"/>
    <w:tmpl w:val="11B6DC5C"/>
    <w:lvl w:ilvl="0" w:tplc="2182ED08">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2076156F"/>
    <w:multiLevelType w:val="hybridMultilevel"/>
    <w:tmpl w:val="003AFAE4"/>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D458B4"/>
    <w:multiLevelType w:val="multilevel"/>
    <w:tmpl w:val="0B449B92"/>
    <w:lvl w:ilvl="0">
      <w:start w:val="11"/>
      <w:numFmt w:val="none"/>
      <w:lvlText w:val="7"/>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30051D"/>
    <w:multiLevelType w:val="multilevel"/>
    <w:tmpl w:val="CCE05F6C"/>
    <w:lvl w:ilvl="0">
      <w:start w:val="11"/>
      <w:numFmt w:val="none"/>
      <w:lvlText w:val="7"/>
      <w:lvlJc w:val="left"/>
      <w:pPr>
        <w:ind w:left="360" w:hanging="360"/>
      </w:pPr>
      <w:rPr>
        <w:rFonts w:hint="default"/>
      </w:rPr>
    </w:lvl>
    <w:lvl w:ilvl="1">
      <w:start w:val="1"/>
      <w:numFmt w:val="decimal"/>
      <w:lvlText w:val="7.%2."/>
      <w:lvlJc w:val="left"/>
      <w:pPr>
        <w:ind w:left="792" w:hanging="432"/>
      </w:pPr>
      <w:rPr>
        <w:rFonts w:hint="default"/>
        <w:b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B3154D"/>
    <w:multiLevelType w:val="hybridMultilevel"/>
    <w:tmpl w:val="D206E1F6"/>
    <w:lvl w:ilvl="0" w:tplc="F2ECEAEE">
      <w:start w:val="3"/>
      <w:numFmt w:val="decimal"/>
      <w:lvlText w:val="5.%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D524F6"/>
    <w:multiLevelType w:val="hybridMultilevel"/>
    <w:tmpl w:val="6C70737E"/>
    <w:lvl w:ilvl="0" w:tplc="8E1C45E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2" w15:restartNumberingAfterBreak="0">
    <w:nsid w:val="26072431"/>
    <w:multiLevelType w:val="multilevel"/>
    <w:tmpl w:val="D2C0AA6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4.%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D1E60"/>
    <w:multiLevelType w:val="hybridMultilevel"/>
    <w:tmpl w:val="0832CEDC"/>
    <w:lvl w:ilvl="0" w:tplc="867A79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631576"/>
    <w:multiLevelType w:val="hybridMultilevel"/>
    <w:tmpl w:val="0BC26234"/>
    <w:lvl w:ilvl="0" w:tplc="FD80D8EC">
      <w:start w:val="1"/>
      <w:numFmt w:val="decimal"/>
      <w:lvlText w:val="2.4.%1."/>
      <w:lvlJc w:val="left"/>
      <w:pPr>
        <w:ind w:left="151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585F79"/>
    <w:multiLevelType w:val="multilevel"/>
    <w:tmpl w:val="7B6EB2D8"/>
    <w:lvl w:ilvl="0">
      <w:start w:val="10"/>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850908"/>
    <w:multiLevelType w:val="hybridMultilevel"/>
    <w:tmpl w:val="91A4BE3C"/>
    <w:lvl w:ilvl="0" w:tplc="707CD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597160E"/>
    <w:multiLevelType w:val="multilevel"/>
    <w:tmpl w:val="00E468A4"/>
    <w:lvl w:ilvl="0">
      <w:start w:val="1"/>
      <w:numFmt w:val="decimal"/>
      <w:lvlText w:val="2.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09783B"/>
    <w:multiLevelType w:val="hybridMultilevel"/>
    <w:tmpl w:val="48C6573C"/>
    <w:lvl w:ilvl="0" w:tplc="06FAECC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D5821BC"/>
    <w:multiLevelType w:val="multilevel"/>
    <w:tmpl w:val="414EA28C"/>
    <w:lvl w:ilvl="0">
      <w:start w:val="1"/>
      <w:numFmt w:val="decimal"/>
      <w:lvlText w:val="%1."/>
      <w:lvlJc w:val="left"/>
      <w:pPr>
        <w:ind w:left="360" w:hanging="360"/>
      </w:pPr>
      <w:rPr>
        <w:rFonts w:hint="default"/>
      </w:rPr>
    </w:lvl>
    <w:lvl w:ilvl="1">
      <w:start w:val="4"/>
      <w:numFmt w:val="none"/>
      <w:lvlText w:val="2.6."/>
      <w:lvlJc w:val="left"/>
      <w:pPr>
        <w:ind w:left="792" w:hanging="432"/>
      </w:pPr>
      <w:rPr>
        <w:rFonts w:hint="default"/>
        <w:b w:val="0"/>
        <w:bCs w:val="0"/>
      </w:rPr>
    </w:lvl>
    <w:lvl w:ilvl="2">
      <w:start w:val="1"/>
      <w:numFmt w:val="decimal"/>
      <w:lvlText w:val="2.6.%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3F0FCA"/>
    <w:multiLevelType w:val="multilevel"/>
    <w:tmpl w:val="141CBCB2"/>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9B32E4"/>
    <w:multiLevelType w:val="hybridMultilevel"/>
    <w:tmpl w:val="204097DE"/>
    <w:lvl w:ilvl="0" w:tplc="EB1422B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2413F0"/>
    <w:multiLevelType w:val="multilevel"/>
    <w:tmpl w:val="0405001D"/>
    <w:styleLink w:val="Styl2"/>
    <w:lvl w:ilvl="0">
      <w:start w:val="3"/>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FC3046"/>
    <w:multiLevelType w:val="multilevel"/>
    <w:tmpl w:val="768C793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7300C6"/>
    <w:multiLevelType w:val="hybridMultilevel"/>
    <w:tmpl w:val="CDE68D20"/>
    <w:lvl w:ilvl="0" w:tplc="4784082A">
      <w:start w:val="2"/>
      <w:numFmt w:val="decimal"/>
      <w:lvlText w:val="5.%1."/>
      <w:lvlJc w:val="left"/>
      <w:pPr>
        <w:ind w:left="11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344C0E"/>
    <w:multiLevelType w:val="multilevel"/>
    <w:tmpl w:val="5C825D78"/>
    <w:lvl w:ilvl="0">
      <w:start w:val="5"/>
      <w:numFmt w:val="none"/>
      <w:lvlText w:val="5."/>
      <w:lvlJc w:val="left"/>
      <w:pPr>
        <w:ind w:left="720" w:hanging="360"/>
      </w:pPr>
      <w:rPr>
        <w:rFonts w:hint="default"/>
      </w:rPr>
    </w:lvl>
    <w:lvl w:ilvl="1">
      <w:start w:val="1"/>
      <w:numFmt w:val="decimal"/>
      <w:lvlText w:val="5.%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2DE6757"/>
    <w:multiLevelType w:val="multilevel"/>
    <w:tmpl w:val="83446A6E"/>
    <w:lvl w:ilvl="0">
      <w:start w:val="3"/>
      <w:numFmt w:val="decimal"/>
      <w:lvlText w:val="%1."/>
      <w:lvlJc w:val="left"/>
      <w:pPr>
        <w:ind w:left="360" w:hanging="360"/>
      </w:pPr>
      <w:rPr>
        <w:rFonts w:hint="default"/>
      </w:rPr>
    </w:lvl>
    <w:lvl w:ilvl="1">
      <w:start w:val="3"/>
      <w:numFmt w:val="none"/>
      <w:lvlText w:val="3.4."/>
      <w:lvlJc w:val="left"/>
      <w:pPr>
        <w:ind w:left="792" w:hanging="432"/>
      </w:pPr>
      <w:rPr>
        <w:rFonts w:hint="default"/>
        <w:b/>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6D15AD"/>
    <w:multiLevelType w:val="multilevel"/>
    <w:tmpl w:val="D1B22B9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A1EFD"/>
    <w:multiLevelType w:val="multilevel"/>
    <w:tmpl w:val="5E2AC5A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bCs/>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77D12B8"/>
    <w:multiLevelType w:val="multilevel"/>
    <w:tmpl w:val="B622E2D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bCs/>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9E43666"/>
    <w:multiLevelType w:val="multilevel"/>
    <w:tmpl w:val="1C765FC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570350"/>
    <w:multiLevelType w:val="multilevel"/>
    <w:tmpl w:val="A256569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A111D0"/>
    <w:multiLevelType w:val="multilevel"/>
    <w:tmpl w:val="A050B9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111B3C"/>
    <w:multiLevelType w:val="hybridMultilevel"/>
    <w:tmpl w:val="E536D09C"/>
    <w:lvl w:ilvl="0" w:tplc="D15AFA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D45742E"/>
    <w:multiLevelType w:val="multilevel"/>
    <w:tmpl w:val="1264D9CE"/>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2.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D034A9"/>
    <w:multiLevelType w:val="multilevel"/>
    <w:tmpl w:val="E974B5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4E7869"/>
    <w:multiLevelType w:val="hybridMultilevel"/>
    <w:tmpl w:val="53126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171F29"/>
    <w:multiLevelType w:val="hybridMultilevel"/>
    <w:tmpl w:val="531267EA"/>
    <w:lvl w:ilvl="0" w:tplc="2F0058D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0683097"/>
    <w:multiLevelType w:val="multilevel"/>
    <w:tmpl w:val="B4141A6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1B7E77"/>
    <w:multiLevelType w:val="hybridMultilevel"/>
    <w:tmpl w:val="FB129F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684284B"/>
    <w:multiLevelType w:val="multilevel"/>
    <w:tmpl w:val="29F2A7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0A0E70"/>
    <w:multiLevelType w:val="multilevel"/>
    <w:tmpl w:val="FAE4AB6C"/>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FFC54E1"/>
    <w:multiLevelType w:val="multilevel"/>
    <w:tmpl w:val="B3ECE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88423F"/>
    <w:multiLevelType w:val="hybridMultilevel"/>
    <w:tmpl w:val="0E28817E"/>
    <w:lvl w:ilvl="0" w:tplc="B68830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54273C"/>
    <w:multiLevelType w:val="multilevel"/>
    <w:tmpl w:val="DB04E654"/>
    <w:lvl w:ilvl="0">
      <w:start w:val="1"/>
      <w:numFmt w:val="decimal"/>
      <w:lvlText w:val="2.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F47056"/>
    <w:multiLevelType w:val="multilevel"/>
    <w:tmpl w:val="D59C41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4437A3"/>
    <w:multiLevelType w:val="multilevel"/>
    <w:tmpl w:val="1D2209B0"/>
    <w:lvl w:ilvl="0">
      <w:start w:val="1"/>
      <w:numFmt w:val="decimal"/>
      <w:lvlText w:val="%1."/>
      <w:lvlJc w:val="left"/>
      <w:pPr>
        <w:ind w:left="360" w:hanging="360"/>
      </w:pPr>
      <w:rPr>
        <w:rFonts w:hint="default"/>
      </w:rPr>
    </w:lvl>
    <w:lvl w:ilvl="1">
      <w:start w:val="1"/>
      <w:numFmt w:val="none"/>
      <w:lvlText w:val="2 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A556BA"/>
    <w:multiLevelType w:val="multilevel"/>
    <w:tmpl w:val="016E557A"/>
    <w:lvl w:ilvl="0">
      <w:start w:val="1"/>
      <w:numFmt w:val="decimal"/>
      <w:lvlText w:val="%1."/>
      <w:lvlJc w:val="left"/>
      <w:pPr>
        <w:ind w:left="360" w:hanging="360"/>
      </w:pPr>
      <w:rPr>
        <w:rFonts w:hint="default"/>
      </w:rPr>
    </w:lvl>
    <w:lvl w:ilvl="1">
      <w:start w:val="1"/>
      <w:numFmt w:val="none"/>
      <w:lvlText w:val="2.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CF2C0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BD3157A"/>
    <w:multiLevelType w:val="hybridMultilevel"/>
    <w:tmpl w:val="8E62A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30"/>
  </w:num>
  <w:num w:numId="4">
    <w:abstractNumId w:val="40"/>
  </w:num>
  <w:num w:numId="5">
    <w:abstractNumId w:val="38"/>
  </w:num>
  <w:num w:numId="6">
    <w:abstractNumId w:val="29"/>
  </w:num>
  <w:num w:numId="7">
    <w:abstractNumId w:val="32"/>
  </w:num>
  <w:num w:numId="8">
    <w:abstractNumId w:val="35"/>
  </w:num>
  <w:num w:numId="9">
    <w:abstractNumId w:val="20"/>
  </w:num>
  <w:num w:numId="10">
    <w:abstractNumId w:val="26"/>
  </w:num>
  <w:num w:numId="11">
    <w:abstractNumId w:val="16"/>
  </w:num>
  <w:num w:numId="12">
    <w:abstractNumId w:val="27"/>
  </w:num>
  <w:num w:numId="13">
    <w:abstractNumId w:val="33"/>
  </w:num>
  <w:num w:numId="14">
    <w:abstractNumId w:val="49"/>
  </w:num>
  <w:num w:numId="15">
    <w:abstractNumId w:val="37"/>
  </w:num>
  <w:num w:numId="16">
    <w:abstractNumId w:val="11"/>
  </w:num>
  <w:num w:numId="17">
    <w:abstractNumId w:val="6"/>
  </w:num>
  <w:num w:numId="18">
    <w:abstractNumId w:val="15"/>
  </w:num>
  <w:num w:numId="19">
    <w:abstractNumId w:val="8"/>
  </w:num>
  <w:num w:numId="20">
    <w:abstractNumId w:val="17"/>
  </w:num>
  <w:num w:numId="21">
    <w:abstractNumId w:val="48"/>
  </w:num>
  <w:num w:numId="22">
    <w:abstractNumId w:val="47"/>
  </w:num>
  <w:num w:numId="23">
    <w:abstractNumId w:val="44"/>
  </w:num>
  <w:num w:numId="24">
    <w:abstractNumId w:val="34"/>
  </w:num>
  <w:num w:numId="25">
    <w:abstractNumId w:val="21"/>
  </w:num>
  <w:num w:numId="26">
    <w:abstractNumId w:val="25"/>
  </w:num>
  <w:num w:numId="27">
    <w:abstractNumId w:val="24"/>
  </w:num>
  <w:num w:numId="28">
    <w:abstractNumId w:val="10"/>
  </w:num>
  <w:num w:numId="29">
    <w:abstractNumId w:val="2"/>
  </w:num>
  <w:num w:numId="30">
    <w:abstractNumId w:val="42"/>
  </w:num>
  <w:num w:numId="31">
    <w:abstractNumId w:val="14"/>
  </w:num>
  <w:num w:numId="32">
    <w:abstractNumId w:val="46"/>
  </w:num>
  <w:num w:numId="33">
    <w:abstractNumId w:val="41"/>
  </w:num>
  <w:num w:numId="34">
    <w:abstractNumId w:val="3"/>
  </w:num>
  <w:num w:numId="35">
    <w:abstractNumId w:val="5"/>
  </w:num>
  <w:num w:numId="36">
    <w:abstractNumId w:val="39"/>
  </w:num>
  <w:num w:numId="37">
    <w:abstractNumId w:val="45"/>
  </w:num>
  <w:num w:numId="38">
    <w:abstractNumId w:val="22"/>
  </w:num>
  <w:num w:numId="39">
    <w:abstractNumId w:val="4"/>
  </w:num>
  <w:num w:numId="40">
    <w:abstractNumId w:val="9"/>
  </w:num>
  <w:num w:numId="41">
    <w:abstractNumId w:val="31"/>
  </w:num>
  <w:num w:numId="42">
    <w:abstractNumId w:val="13"/>
  </w:num>
  <w:num w:numId="43">
    <w:abstractNumId w:val="43"/>
  </w:num>
  <w:num w:numId="44">
    <w:abstractNumId w:val="28"/>
  </w:num>
  <w:num w:numId="45">
    <w:abstractNumId w:val="12"/>
  </w:num>
  <w:num w:numId="46">
    <w:abstractNumId w:val="19"/>
  </w:num>
  <w:num w:numId="47">
    <w:abstractNumId w:val="36"/>
  </w:num>
  <w:num w:numId="48">
    <w:abstractNumId w:val="18"/>
  </w:num>
  <w:num w:numId="49">
    <w:abstractNumId w:val="7"/>
  </w:num>
  <w:num w:numId="50">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63"/>
    <w:rsid w:val="00011866"/>
    <w:rsid w:val="00011BA8"/>
    <w:rsid w:val="00013800"/>
    <w:rsid w:val="000176F4"/>
    <w:rsid w:val="00022A67"/>
    <w:rsid w:val="000301CF"/>
    <w:rsid w:val="0003589D"/>
    <w:rsid w:val="00035FD0"/>
    <w:rsid w:val="00041043"/>
    <w:rsid w:val="000435F0"/>
    <w:rsid w:val="000532A5"/>
    <w:rsid w:val="00057AF5"/>
    <w:rsid w:val="00061903"/>
    <w:rsid w:val="00063E11"/>
    <w:rsid w:val="00066927"/>
    <w:rsid w:val="00067D08"/>
    <w:rsid w:val="000714F3"/>
    <w:rsid w:val="00071F31"/>
    <w:rsid w:val="0008788A"/>
    <w:rsid w:val="00096709"/>
    <w:rsid w:val="000B5D85"/>
    <w:rsid w:val="000B70BB"/>
    <w:rsid w:val="000C513E"/>
    <w:rsid w:val="000C6C72"/>
    <w:rsid w:val="000D0193"/>
    <w:rsid w:val="000D1A64"/>
    <w:rsid w:val="000D64CD"/>
    <w:rsid w:val="000D6ED2"/>
    <w:rsid w:val="00106F36"/>
    <w:rsid w:val="00107145"/>
    <w:rsid w:val="001147A2"/>
    <w:rsid w:val="00115ABE"/>
    <w:rsid w:val="00130CAA"/>
    <w:rsid w:val="00131731"/>
    <w:rsid w:val="00151662"/>
    <w:rsid w:val="00161312"/>
    <w:rsid w:val="00172892"/>
    <w:rsid w:val="00174B8A"/>
    <w:rsid w:val="00185605"/>
    <w:rsid w:val="00187A42"/>
    <w:rsid w:val="00195E28"/>
    <w:rsid w:val="00197454"/>
    <w:rsid w:val="001A7ED9"/>
    <w:rsid w:val="001C3987"/>
    <w:rsid w:val="001C3DCD"/>
    <w:rsid w:val="001E3B57"/>
    <w:rsid w:val="001E5AA0"/>
    <w:rsid w:val="001E5CD7"/>
    <w:rsid w:val="001F51B1"/>
    <w:rsid w:val="0020196E"/>
    <w:rsid w:val="0020477E"/>
    <w:rsid w:val="0020659E"/>
    <w:rsid w:val="0022107E"/>
    <w:rsid w:val="00264E4B"/>
    <w:rsid w:val="002749C4"/>
    <w:rsid w:val="00275891"/>
    <w:rsid w:val="00282C5D"/>
    <w:rsid w:val="002A38DD"/>
    <w:rsid w:val="002B1DCC"/>
    <w:rsid w:val="002D0815"/>
    <w:rsid w:val="002D32CE"/>
    <w:rsid w:val="002F16DC"/>
    <w:rsid w:val="002F2061"/>
    <w:rsid w:val="00301022"/>
    <w:rsid w:val="00312FF7"/>
    <w:rsid w:val="003312CF"/>
    <w:rsid w:val="003326D5"/>
    <w:rsid w:val="00346B85"/>
    <w:rsid w:val="00352646"/>
    <w:rsid w:val="00355D87"/>
    <w:rsid w:val="00365847"/>
    <w:rsid w:val="00377E7B"/>
    <w:rsid w:val="003800E5"/>
    <w:rsid w:val="0038071A"/>
    <w:rsid w:val="00385743"/>
    <w:rsid w:val="00391DB1"/>
    <w:rsid w:val="003A2884"/>
    <w:rsid w:val="003C305F"/>
    <w:rsid w:val="003C36F5"/>
    <w:rsid w:val="003C42F7"/>
    <w:rsid w:val="003D7618"/>
    <w:rsid w:val="003F318B"/>
    <w:rsid w:val="00401CB2"/>
    <w:rsid w:val="004417F9"/>
    <w:rsid w:val="00444386"/>
    <w:rsid w:val="004602D5"/>
    <w:rsid w:val="00461A9C"/>
    <w:rsid w:val="0047089F"/>
    <w:rsid w:val="00470F3A"/>
    <w:rsid w:val="00491D4E"/>
    <w:rsid w:val="00492CDC"/>
    <w:rsid w:val="004A071C"/>
    <w:rsid w:val="004A2CD5"/>
    <w:rsid w:val="004C1FE7"/>
    <w:rsid w:val="004C3F02"/>
    <w:rsid w:val="004D1D15"/>
    <w:rsid w:val="004D29E0"/>
    <w:rsid w:val="004E716A"/>
    <w:rsid w:val="00500A15"/>
    <w:rsid w:val="005042B3"/>
    <w:rsid w:val="005064AD"/>
    <w:rsid w:val="005136DD"/>
    <w:rsid w:val="005211E3"/>
    <w:rsid w:val="00534504"/>
    <w:rsid w:val="00541246"/>
    <w:rsid w:val="00553C9E"/>
    <w:rsid w:val="0055441E"/>
    <w:rsid w:val="00556FD5"/>
    <w:rsid w:val="00557D16"/>
    <w:rsid w:val="00562E0C"/>
    <w:rsid w:val="00566109"/>
    <w:rsid w:val="00582626"/>
    <w:rsid w:val="005844F6"/>
    <w:rsid w:val="00585295"/>
    <w:rsid w:val="005A15FC"/>
    <w:rsid w:val="005C000B"/>
    <w:rsid w:val="005C1F52"/>
    <w:rsid w:val="005E7350"/>
    <w:rsid w:val="005F346C"/>
    <w:rsid w:val="006056AD"/>
    <w:rsid w:val="0060779F"/>
    <w:rsid w:val="006207F6"/>
    <w:rsid w:val="0064072C"/>
    <w:rsid w:val="00665743"/>
    <w:rsid w:val="006749D2"/>
    <w:rsid w:val="006756B1"/>
    <w:rsid w:val="0067641C"/>
    <w:rsid w:val="00694C70"/>
    <w:rsid w:val="006A4C51"/>
    <w:rsid w:val="006C6A91"/>
    <w:rsid w:val="006E5204"/>
    <w:rsid w:val="006F3D14"/>
    <w:rsid w:val="006F410F"/>
    <w:rsid w:val="007128BE"/>
    <w:rsid w:val="007337A5"/>
    <w:rsid w:val="007367D4"/>
    <w:rsid w:val="00746482"/>
    <w:rsid w:val="00764CC6"/>
    <w:rsid w:val="0077328E"/>
    <w:rsid w:val="0078350E"/>
    <w:rsid w:val="00787FDA"/>
    <w:rsid w:val="00794663"/>
    <w:rsid w:val="0079751D"/>
    <w:rsid w:val="007A02DB"/>
    <w:rsid w:val="007A258A"/>
    <w:rsid w:val="007A421A"/>
    <w:rsid w:val="007A5B85"/>
    <w:rsid w:val="007A6CD7"/>
    <w:rsid w:val="007B27AC"/>
    <w:rsid w:val="007B4D01"/>
    <w:rsid w:val="007B6883"/>
    <w:rsid w:val="007C5CAA"/>
    <w:rsid w:val="007D25E4"/>
    <w:rsid w:val="007D656D"/>
    <w:rsid w:val="007E14BE"/>
    <w:rsid w:val="007E407E"/>
    <w:rsid w:val="007E6A7D"/>
    <w:rsid w:val="007F1A92"/>
    <w:rsid w:val="007F5111"/>
    <w:rsid w:val="007F5330"/>
    <w:rsid w:val="007F5A16"/>
    <w:rsid w:val="008017B3"/>
    <w:rsid w:val="00804120"/>
    <w:rsid w:val="00832CCC"/>
    <w:rsid w:val="00835648"/>
    <w:rsid w:val="00840211"/>
    <w:rsid w:val="00852061"/>
    <w:rsid w:val="008627ED"/>
    <w:rsid w:val="00863CAF"/>
    <w:rsid w:val="00866F60"/>
    <w:rsid w:val="00870211"/>
    <w:rsid w:val="008804E0"/>
    <w:rsid w:val="00895B33"/>
    <w:rsid w:val="00896069"/>
    <w:rsid w:val="008A58BC"/>
    <w:rsid w:val="008B0358"/>
    <w:rsid w:val="008B549A"/>
    <w:rsid w:val="008C0B65"/>
    <w:rsid w:val="008C7F4E"/>
    <w:rsid w:val="008D7812"/>
    <w:rsid w:val="008F1FDF"/>
    <w:rsid w:val="008F76C3"/>
    <w:rsid w:val="00901620"/>
    <w:rsid w:val="00910CD0"/>
    <w:rsid w:val="009135C8"/>
    <w:rsid w:val="00914D00"/>
    <w:rsid w:val="009230B0"/>
    <w:rsid w:val="0092683F"/>
    <w:rsid w:val="00933ED4"/>
    <w:rsid w:val="00937CAD"/>
    <w:rsid w:val="00947A74"/>
    <w:rsid w:val="00964B77"/>
    <w:rsid w:val="00966DC2"/>
    <w:rsid w:val="00971C1C"/>
    <w:rsid w:val="009B151D"/>
    <w:rsid w:val="009C4291"/>
    <w:rsid w:val="009D2AE9"/>
    <w:rsid w:val="009D7F56"/>
    <w:rsid w:val="009E68BE"/>
    <w:rsid w:val="00A02AF5"/>
    <w:rsid w:val="00A074F5"/>
    <w:rsid w:val="00A1179A"/>
    <w:rsid w:val="00A26AD9"/>
    <w:rsid w:val="00A307DF"/>
    <w:rsid w:val="00A46E13"/>
    <w:rsid w:val="00A4749F"/>
    <w:rsid w:val="00A60C13"/>
    <w:rsid w:val="00A80F91"/>
    <w:rsid w:val="00A8112B"/>
    <w:rsid w:val="00A915E7"/>
    <w:rsid w:val="00A93950"/>
    <w:rsid w:val="00AA580C"/>
    <w:rsid w:val="00AB47D0"/>
    <w:rsid w:val="00AC5D15"/>
    <w:rsid w:val="00AF547F"/>
    <w:rsid w:val="00B044B1"/>
    <w:rsid w:val="00B12581"/>
    <w:rsid w:val="00B15769"/>
    <w:rsid w:val="00B17062"/>
    <w:rsid w:val="00B21B90"/>
    <w:rsid w:val="00B41EF2"/>
    <w:rsid w:val="00B42767"/>
    <w:rsid w:val="00B61878"/>
    <w:rsid w:val="00B65757"/>
    <w:rsid w:val="00B7616D"/>
    <w:rsid w:val="00B80527"/>
    <w:rsid w:val="00B812AD"/>
    <w:rsid w:val="00B85610"/>
    <w:rsid w:val="00B8569B"/>
    <w:rsid w:val="00B86827"/>
    <w:rsid w:val="00B87E86"/>
    <w:rsid w:val="00B92804"/>
    <w:rsid w:val="00BB0268"/>
    <w:rsid w:val="00BB0DBB"/>
    <w:rsid w:val="00BB1383"/>
    <w:rsid w:val="00BB276C"/>
    <w:rsid w:val="00BB47BD"/>
    <w:rsid w:val="00BB58BC"/>
    <w:rsid w:val="00BB795A"/>
    <w:rsid w:val="00BB7A99"/>
    <w:rsid w:val="00BC5955"/>
    <w:rsid w:val="00BD1057"/>
    <w:rsid w:val="00BD2C4D"/>
    <w:rsid w:val="00BD6C04"/>
    <w:rsid w:val="00BE390B"/>
    <w:rsid w:val="00C019CE"/>
    <w:rsid w:val="00C02BC6"/>
    <w:rsid w:val="00C02EF8"/>
    <w:rsid w:val="00C04979"/>
    <w:rsid w:val="00C06E70"/>
    <w:rsid w:val="00C074BC"/>
    <w:rsid w:val="00C32670"/>
    <w:rsid w:val="00C3332F"/>
    <w:rsid w:val="00C409E3"/>
    <w:rsid w:val="00C457F9"/>
    <w:rsid w:val="00C4681E"/>
    <w:rsid w:val="00C605B6"/>
    <w:rsid w:val="00C61998"/>
    <w:rsid w:val="00C6504B"/>
    <w:rsid w:val="00C67854"/>
    <w:rsid w:val="00C86942"/>
    <w:rsid w:val="00C97092"/>
    <w:rsid w:val="00CA04BF"/>
    <w:rsid w:val="00CA1D3A"/>
    <w:rsid w:val="00CA2F80"/>
    <w:rsid w:val="00CB721E"/>
    <w:rsid w:val="00CC14DA"/>
    <w:rsid w:val="00CC3B6F"/>
    <w:rsid w:val="00CD4B1A"/>
    <w:rsid w:val="00CE108A"/>
    <w:rsid w:val="00CE2CF2"/>
    <w:rsid w:val="00CE4DEF"/>
    <w:rsid w:val="00CF6342"/>
    <w:rsid w:val="00CF6FF3"/>
    <w:rsid w:val="00D00010"/>
    <w:rsid w:val="00D01DF8"/>
    <w:rsid w:val="00D079DD"/>
    <w:rsid w:val="00D11F28"/>
    <w:rsid w:val="00D2514D"/>
    <w:rsid w:val="00D34144"/>
    <w:rsid w:val="00D41471"/>
    <w:rsid w:val="00D41F30"/>
    <w:rsid w:val="00D42B75"/>
    <w:rsid w:val="00D527CA"/>
    <w:rsid w:val="00D560EA"/>
    <w:rsid w:val="00D619D0"/>
    <w:rsid w:val="00D62C38"/>
    <w:rsid w:val="00D707A4"/>
    <w:rsid w:val="00D774D6"/>
    <w:rsid w:val="00D8321E"/>
    <w:rsid w:val="00DB3B74"/>
    <w:rsid w:val="00DC4F10"/>
    <w:rsid w:val="00DC5107"/>
    <w:rsid w:val="00DC6956"/>
    <w:rsid w:val="00DE078A"/>
    <w:rsid w:val="00DE57BD"/>
    <w:rsid w:val="00DF373E"/>
    <w:rsid w:val="00E00465"/>
    <w:rsid w:val="00E0594F"/>
    <w:rsid w:val="00E067D4"/>
    <w:rsid w:val="00E06F90"/>
    <w:rsid w:val="00E2005C"/>
    <w:rsid w:val="00E2558D"/>
    <w:rsid w:val="00E2585D"/>
    <w:rsid w:val="00E36AF8"/>
    <w:rsid w:val="00E36F74"/>
    <w:rsid w:val="00E40916"/>
    <w:rsid w:val="00E45384"/>
    <w:rsid w:val="00E54F8B"/>
    <w:rsid w:val="00E663F5"/>
    <w:rsid w:val="00E7703B"/>
    <w:rsid w:val="00E8150A"/>
    <w:rsid w:val="00E908A0"/>
    <w:rsid w:val="00E90B98"/>
    <w:rsid w:val="00EA23B8"/>
    <w:rsid w:val="00EB10E4"/>
    <w:rsid w:val="00EC474B"/>
    <w:rsid w:val="00ED45A0"/>
    <w:rsid w:val="00EF1EEE"/>
    <w:rsid w:val="00EF2DBD"/>
    <w:rsid w:val="00F019B2"/>
    <w:rsid w:val="00F021AD"/>
    <w:rsid w:val="00F035AA"/>
    <w:rsid w:val="00F233CA"/>
    <w:rsid w:val="00F26367"/>
    <w:rsid w:val="00F344E0"/>
    <w:rsid w:val="00F365E5"/>
    <w:rsid w:val="00F415FC"/>
    <w:rsid w:val="00F4674D"/>
    <w:rsid w:val="00F62420"/>
    <w:rsid w:val="00F642A9"/>
    <w:rsid w:val="00F713E1"/>
    <w:rsid w:val="00F75098"/>
    <w:rsid w:val="00F915D3"/>
    <w:rsid w:val="00F91D5C"/>
    <w:rsid w:val="00F95225"/>
    <w:rsid w:val="00F97AD4"/>
    <w:rsid w:val="00FB2499"/>
    <w:rsid w:val="00FB66E2"/>
    <w:rsid w:val="00FC5827"/>
    <w:rsid w:val="00FE312E"/>
    <w:rsid w:val="00FE4F53"/>
    <w:rsid w:val="00FE7019"/>
    <w:rsid w:val="00FF3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F13E"/>
  <w15:docId w15:val="{50F04450-17DD-42C6-B954-D688BA8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before="120"/>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4663"/>
  </w:style>
  <w:style w:type="paragraph" w:styleId="Nadpis8">
    <w:name w:val="heading 8"/>
    <w:basedOn w:val="Normln"/>
    <w:next w:val="Normln"/>
    <w:link w:val="Nadpis8Char"/>
    <w:uiPriority w:val="9"/>
    <w:semiHidden/>
    <w:unhideWhenUsed/>
    <w:qFormat/>
    <w:rsid w:val="000301C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94663"/>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94663"/>
    <w:pPr>
      <w:ind w:left="720"/>
      <w:contextualSpacing/>
    </w:pPr>
  </w:style>
  <w:style w:type="character" w:styleId="Odkaznakoment">
    <w:name w:val="annotation reference"/>
    <w:basedOn w:val="Standardnpsmoodstavce"/>
    <w:uiPriority w:val="99"/>
    <w:semiHidden/>
    <w:unhideWhenUsed/>
    <w:rsid w:val="006F410F"/>
    <w:rPr>
      <w:sz w:val="16"/>
      <w:szCs w:val="16"/>
    </w:rPr>
  </w:style>
  <w:style w:type="paragraph" w:styleId="Textkomente">
    <w:name w:val="annotation text"/>
    <w:basedOn w:val="Normln"/>
    <w:link w:val="TextkomenteChar"/>
    <w:uiPriority w:val="99"/>
    <w:semiHidden/>
    <w:unhideWhenUsed/>
    <w:rsid w:val="006F410F"/>
    <w:rPr>
      <w:sz w:val="20"/>
      <w:szCs w:val="20"/>
    </w:rPr>
  </w:style>
  <w:style w:type="character" w:customStyle="1" w:styleId="TextkomenteChar">
    <w:name w:val="Text komentáře Char"/>
    <w:basedOn w:val="Standardnpsmoodstavce"/>
    <w:link w:val="Textkomente"/>
    <w:uiPriority w:val="99"/>
    <w:semiHidden/>
    <w:rsid w:val="006F410F"/>
    <w:rPr>
      <w:sz w:val="20"/>
      <w:szCs w:val="20"/>
    </w:rPr>
  </w:style>
  <w:style w:type="paragraph" w:styleId="Pedmtkomente">
    <w:name w:val="annotation subject"/>
    <w:basedOn w:val="Textkomente"/>
    <w:next w:val="Textkomente"/>
    <w:link w:val="PedmtkomenteChar"/>
    <w:uiPriority w:val="99"/>
    <w:semiHidden/>
    <w:unhideWhenUsed/>
    <w:rsid w:val="006F410F"/>
    <w:rPr>
      <w:b/>
      <w:bCs/>
    </w:rPr>
  </w:style>
  <w:style w:type="character" w:customStyle="1" w:styleId="PedmtkomenteChar">
    <w:name w:val="Předmět komentáře Char"/>
    <w:basedOn w:val="TextkomenteChar"/>
    <w:link w:val="Pedmtkomente"/>
    <w:uiPriority w:val="99"/>
    <w:semiHidden/>
    <w:rsid w:val="006F410F"/>
    <w:rPr>
      <w:b/>
      <w:bCs/>
      <w:sz w:val="20"/>
      <w:szCs w:val="20"/>
    </w:rPr>
  </w:style>
  <w:style w:type="paragraph" w:styleId="Textbubliny">
    <w:name w:val="Balloon Text"/>
    <w:basedOn w:val="Normln"/>
    <w:link w:val="TextbublinyChar"/>
    <w:uiPriority w:val="99"/>
    <w:semiHidden/>
    <w:unhideWhenUsed/>
    <w:rsid w:val="006F41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410F"/>
    <w:rPr>
      <w:rFonts w:ascii="Segoe UI" w:hAnsi="Segoe UI" w:cs="Segoe UI"/>
      <w:sz w:val="18"/>
      <w:szCs w:val="18"/>
    </w:rPr>
  </w:style>
  <w:style w:type="numbering" w:customStyle="1" w:styleId="Styl1">
    <w:name w:val="Styl1"/>
    <w:uiPriority w:val="99"/>
    <w:rsid w:val="002D0815"/>
    <w:pPr>
      <w:numPr>
        <w:numId w:val="21"/>
      </w:numPr>
    </w:pPr>
  </w:style>
  <w:style w:type="character" w:customStyle="1" w:styleId="Nadpis8Char">
    <w:name w:val="Nadpis 8 Char"/>
    <w:basedOn w:val="Standardnpsmoodstavce"/>
    <w:link w:val="Nadpis8"/>
    <w:uiPriority w:val="9"/>
    <w:semiHidden/>
    <w:rsid w:val="000301CF"/>
    <w:rPr>
      <w:rFonts w:asciiTheme="majorHAnsi" w:eastAsiaTheme="majorEastAsia" w:hAnsiTheme="majorHAnsi" w:cstheme="majorBidi"/>
      <w:color w:val="404040" w:themeColor="text1" w:themeTint="BF"/>
      <w:sz w:val="20"/>
      <w:szCs w:val="20"/>
    </w:rPr>
  </w:style>
  <w:style w:type="paragraph" w:styleId="Zhlav">
    <w:name w:val="header"/>
    <w:basedOn w:val="Normln"/>
    <w:link w:val="ZhlavChar"/>
    <w:uiPriority w:val="99"/>
    <w:unhideWhenUsed/>
    <w:rsid w:val="00401CB2"/>
    <w:pPr>
      <w:tabs>
        <w:tab w:val="center" w:pos="4536"/>
        <w:tab w:val="right" w:pos="9072"/>
      </w:tabs>
      <w:spacing w:before="0"/>
    </w:pPr>
  </w:style>
  <w:style w:type="character" w:customStyle="1" w:styleId="ZhlavChar">
    <w:name w:val="Záhlaví Char"/>
    <w:basedOn w:val="Standardnpsmoodstavce"/>
    <w:link w:val="Zhlav"/>
    <w:uiPriority w:val="99"/>
    <w:rsid w:val="00401CB2"/>
  </w:style>
  <w:style w:type="paragraph" w:styleId="Zpat">
    <w:name w:val="footer"/>
    <w:basedOn w:val="Normln"/>
    <w:link w:val="ZpatChar"/>
    <w:uiPriority w:val="99"/>
    <w:unhideWhenUsed/>
    <w:rsid w:val="00401CB2"/>
    <w:pPr>
      <w:tabs>
        <w:tab w:val="center" w:pos="4536"/>
        <w:tab w:val="right" w:pos="9072"/>
      </w:tabs>
      <w:spacing w:before="0"/>
    </w:pPr>
  </w:style>
  <w:style w:type="character" w:customStyle="1" w:styleId="ZpatChar">
    <w:name w:val="Zápatí Char"/>
    <w:basedOn w:val="Standardnpsmoodstavce"/>
    <w:link w:val="Zpat"/>
    <w:uiPriority w:val="99"/>
    <w:rsid w:val="00401CB2"/>
  </w:style>
  <w:style w:type="character" w:styleId="Hypertextovodkaz">
    <w:name w:val="Hyperlink"/>
    <w:basedOn w:val="Standardnpsmoodstavce"/>
    <w:uiPriority w:val="99"/>
    <w:unhideWhenUsed/>
    <w:rsid w:val="000C6C72"/>
    <w:rPr>
      <w:color w:val="0000FF" w:themeColor="hyperlink"/>
      <w:u w:val="single"/>
    </w:rPr>
  </w:style>
  <w:style w:type="numbering" w:customStyle="1" w:styleId="Styl2">
    <w:name w:val="Styl2"/>
    <w:uiPriority w:val="99"/>
    <w:rsid w:val="00541246"/>
    <w:pPr>
      <w:numPr>
        <w:numId w:val="38"/>
      </w:numPr>
    </w:pPr>
  </w:style>
  <w:style w:type="character" w:customStyle="1" w:styleId="UnresolvedMention">
    <w:name w:val="Unresolved Mention"/>
    <w:basedOn w:val="Standardnpsmoodstavce"/>
    <w:uiPriority w:val="99"/>
    <w:semiHidden/>
    <w:unhideWhenUsed/>
    <w:rsid w:val="00966DC2"/>
    <w:rPr>
      <w:color w:val="605E5C"/>
      <w:shd w:val="clear" w:color="auto" w:fill="E1DFDD"/>
    </w:rPr>
  </w:style>
  <w:style w:type="character" w:customStyle="1" w:styleId="apple-converted-space">
    <w:name w:val="apple-converted-space"/>
    <w:basedOn w:val="Standardnpsmoodstavce"/>
    <w:rsid w:val="00B87E86"/>
  </w:style>
  <w:style w:type="paragraph" w:styleId="Zkladntext">
    <w:name w:val="Body Text"/>
    <w:basedOn w:val="Normln"/>
    <w:link w:val="ZkladntextChar"/>
    <w:rsid w:val="00B15769"/>
    <w:pPr>
      <w:spacing w:before="0"/>
      <w:ind w:left="0" w:firstLine="0"/>
    </w:pPr>
    <w:rPr>
      <w:rFonts w:ascii="Times New Roman" w:eastAsia="Times New Roman" w:hAnsi="Times New Roman" w:cs="Times New Roman"/>
      <w:color w:val="000000"/>
      <w:szCs w:val="24"/>
      <w:lang w:eastAsia="cs-CZ"/>
    </w:rPr>
  </w:style>
  <w:style w:type="character" w:customStyle="1" w:styleId="ZkladntextChar">
    <w:name w:val="Základní text Char"/>
    <w:basedOn w:val="Standardnpsmoodstavce"/>
    <w:link w:val="Zkladntext"/>
    <w:rsid w:val="00B15769"/>
    <w:rPr>
      <w:rFonts w:ascii="Times New Roman" w:eastAsia="Times New Roman" w:hAnsi="Times New Roman" w:cs="Times New Roman"/>
      <w:color w:val="000000"/>
      <w:szCs w:val="24"/>
      <w:lang w:eastAsia="cs-CZ"/>
    </w:rPr>
  </w:style>
  <w:style w:type="paragraph" w:styleId="Bezmezer">
    <w:name w:val="No Spacing"/>
    <w:uiPriority w:val="1"/>
    <w:qFormat/>
    <w:rsid w:val="00F021AD"/>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ms@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59D9D-8585-4168-9AE2-4F6EC3AD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5833</Words>
  <Characters>34415</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Zelenková Erika</dc:creator>
  <cp:lastModifiedBy>ŘEDITELKA</cp:lastModifiedBy>
  <cp:revision>19</cp:revision>
  <cp:lastPrinted>2024-08-28T08:13:00Z</cp:lastPrinted>
  <dcterms:created xsi:type="dcterms:W3CDTF">2024-08-01T13:15:00Z</dcterms:created>
  <dcterms:modified xsi:type="dcterms:W3CDTF">2024-08-28T08:13:00Z</dcterms:modified>
</cp:coreProperties>
</file>